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8" w:rsidRDefault="003C6198">
      <w:pPr>
        <w:pStyle w:val="BodyText"/>
        <w:rPr>
          <w:rFonts w:ascii="Times New Roman" w:cs="Times New Roman"/>
          <w:sz w:val="20"/>
          <w:szCs w:val="20"/>
          <w:lang w:eastAsia="zh-CN"/>
        </w:rPr>
      </w:pPr>
      <w:bookmarkStart w:id="0" w:name="_GoBack"/>
      <w:r>
        <w:rPr>
          <w:noProof/>
          <w:lang w:eastAsia="zh-CN"/>
        </w:rPr>
        <w:pict>
          <v:group id="_x0000_s1026" style="position:absolute;margin-left:66.1pt;margin-top:-26.15pt;width:519.1pt;height:858.2pt;z-index:-251655168;mso-position-horizontal-relative:page;mso-position-vertical-relative:page" coordorigin="1441,264" coordsize="10382,17164">
            <v:rect id="_x0000_s1027" style="position:absolute;left:1440;top:264;width:227;height:17164" fillcolor="#a1d07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77;top:866;width:2997;height:3311">
              <v:imagedata r:id="rId5" o:title=""/>
            </v:shape>
            <v:line id="_x0000_s1029" style="position:absolute" from="1917,10450" to="11562,10450" strokecolor="#a1d078" strokeweight="1pt"/>
            <v:shape id="_x0000_s1030" type="#_x0000_t75" style="position:absolute;left:4931;top:12671;width:1149;height:491">
              <v:imagedata r:id="rId6" o:title=""/>
            </v:shape>
            <v:shape id="_x0000_s1031" type="#_x0000_t75" style="position:absolute;left:4879;top:13492;width:423;height:425">
              <v:imagedata r:id="rId7" o:title=""/>
            </v:shape>
            <v:shape id="_x0000_s1032" type="#_x0000_t75" style="position:absolute;left:5579;top:13473;width:553;height:458">
              <v:imagedata r:id="rId8" o:title=""/>
            </v:shape>
            <v:shape id="_x0000_s1033" type="#_x0000_t75" style="position:absolute;left:6361;top:12825;width:854;height:1018">
              <v:imagedata r:id="rId9" o:title=""/>
            </v:shape>
            <v:shape id="_x0000_s1034" type="#_x0000_t75" style="position:absolute;left:8331;top:11944;width:721;height:691">
              <v:imagedata r:id="rId10" o:title=""/>
            </v:shape>
            <v:shape id="_x0000_s1035" type="#_x0000_t75" style="position:absolute;left:6629;top:11888;width:721;height:535">
              <v:imagedata r:id="rId11" o:title=""/>
            </v:shape>
            <v:shape id="_x0000_s1036" type="#_x0000_t75" style="position:absolute;left:7451;top:11890;width:721;height:585">
              <v:imagedata r:id="rId12" o:title=""/>
            </v:shape>
            <v:shape id="_x0000_s1037" type="#_x0000_t75" style="position:absolute;left:9250;top:11944;width:503;height:591">
              <v:imagedata r:id="rId13" o:title=""/>
            </v:shape>
            <v:line id="_x0000_s1038" style="position:absolute" from="9147,12377" to="9673,12377" strokecolor="#58595b" strokeweight="1.71061mm"/>
            <v:shape id="_x0000_s1039" style="position:absolute;left:9146;top:12328;width:526;height:97" coordorigin="9147,12329" coordsize="526,97" o:spt="100" adj="0,,0" path="m9673,12426r-526,l9147,12329r526,l9673,12426xm9147,12345r526,e" filled="f" strokecolor="#231f20" strokeweight=".075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0" type="#_x0000_t75" style="position:absolute;left:9539;top:12213;width:367;height:361">
              <v:imagedata r:id="rId14" o:title=""/>
            </v:shape>
            <v:shape id="_x0000_s1041" style="position:absolute;left:10335;top:12090;width:696;height:787" coordorigin="10336,12091" coordsize="696,787" o:spt="100" adj="0,,0" path="m10404,12449r9,18l10421,12488r8,26l10440,12548r10,36l10454,12617r1,30l10454,12672r-4,23l10445,12713r-7,15l10433,12739r-3,10l10428,12760r-1,11l10427,12781r1,11l10433,12804r8,15l10454,12837r19,17l10497,12864r26,6l10547,12873r19,3l10593,12877r150,l10826,12877r10,l10861,12877r34,-3l10931,12867r26,-9l10971,12850r4,-13l10976,12815r6,-85l10837,12730r-24,-3l10790,12719r-48,-21l10707,12682r-45,-24l10609,12627r-56,-35l10509,12562r-31,-25l10448,12504r-44,-55xm10342,12180r1,6l10343,12191r4,20l10350,12230r2,16l10356,12282r6,41l10370,12370r11,34l10393,12429r11,20l10986,12686r-14,10l10958,12704r-16,7l10925,12717r-19,6l10884,12727r-23,3l10837,12730r145,l11012,12356r7,-90l11021,12253r1,-20l11024,12214r,-5l10919,12209r-72,l10601,12205r-103,-2l10437,12199r-43,-6l10345,12181r1,l10342,12180xm11020,12201r-4,1l11006,12203r-11,2l10976,12206r-20,2l10937,12209r-18,l11024,12209r,-4l11024,12202r,-1l11020,12201r,xm10869,12209r-22,l10872,12209r-3,xm11024,12200r-2,l11022,12200r-1,1l11020,12201r4,l11024,12200xm11020,12200r,1l11021,12201r1,-1l11020,12200xm10336,12091r2,6l10338,12112r3,66l10347,12179r,2l11020,12200r4,-5l11026,12185r3,-36l11030,12124r1,-12l11031,12105r-132,l10515,12098r-86,-2l10347,12092r-11,-1xm10347,12181r,l10347,12181r,xm10346,12181r1,l10347,12181r-1,xm10346,12181r-1,l10346,12181r,xm10998,12103r-24,1l10946,12104r-47,1l11031,12105r,-1l11023,12104r-25,-1xe" fillcolor="#e6e7e8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-408;top:16891;width:696;height:787" coordorigin="-407,16891" coordsize="696,787" o:spt="100" adj="0,,0" path="m10743,12877r-97,l10593,12877r-27,-1l10547,12873r-24,-3l10497,12864r-24,-10l10454,12837r-13,-18l10433,12804r-5,-12l10427,12781r,-10l10428,12760r2,-11l10433,12739r5,-11l10445,12713r5,-18l10454,12672r1,-25l10454,12617r-4,-33l10440,12548r-11,-34l10421,12488r-8,-21l10404,12449r-11,-20l10381,12404r-11,-34l10362,12323r-6,-41l10354,12260r-2,-14l10350,12230r-3,-19l10345,12199r-2,-8l10343,12186r-1,-6l10347,12181r,-1l10347,12179r-6,-1l10341,12171r-1,-12l10339,12139r,-19l10338,12112r,-15l10336,12091r,l10347,12092r82,4l10515,12098r90,2l10697,12102r61,1l10831,12104r68,1l10946,12104r28,l10998,12103r18,1l11023,12104r8,l11031,12104r,6l11030,12124r-1,25l11027,12174r-1,11l11024,12195r,l11022,12198r-2,3l11024,12200r,4l11024,12214r-2,19l11021,12253r-2,13l11012,12356r-15,188l10982,12731r-6,84l10975,12837r-4,13l10957,12858r-26,9l10895,12874r-34,3l10836,12877r-10,m10345,12181r49,12l10437,12199r61,4l10601,12205r114,3l10796,12209r51,l10869,12209r13,l10899,12209r20,l10937,12209r19,-1l10976,12206r19,-1l11006,12203r10,-1l11022,12200r,m10404,12449r44,55l10478,12537r31,25l10553,12592r56,35l10662,12658r45,24l10742,12698r25,11l10790,12719r23,8l10837,12730r24,l10884,12727r22,-4l10925,12717r17,-6l10958,12704r14,-8l10986,12686e" filled="f" strokeweight=".1545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43" style="position:absolute;flip:x" from="10826,12139" to="10864,12722" strokeweight=".36053mm"/>
            <v:shape id="_x0000_s1044" style="position:absolute;left:10358;top:12038;width:605;height:52" coordorigin="10359,12039" coordsize="605,52" o:spt="100" adj="0,,0" path="m10441,12086r-61,l10378,12091r452,l10789,12090r-115,-1l10517,12088r-36,-1l10441,12086xm10855,12039r-37,l10728,12042r-44,1l10625,12045r-81,4l10417,12057r-23,2l10381,12062r-9,3l10366,12069r-7,6l10366,12082r4,l10407,12084r74,3l10517,12088r157,1l10789,12090r41,1l10856,12089r20,-3l10891,12082r31,-11l10929,12066r17,l10949,12061r7,l10964,12059r-2,-6l10956,12041r-7,-2l10937,12039r-55,l10855,12039xm10946,12066r-17,l10945,12069r1,-3xm10956,12061r-7,l10954,12061r2,xm10918,12039r-36,l10937,12039r-6,l10918,12039xe" fillcolor="#e6e7e8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-315;top:17628;width:605;height:66" coordorigin="-315,17628" coordsize="605,66" o:spt="100" adj="0,,0" path="m10674,12089r-100,-1l10517,12088r-36,-1l10444,12086r-37,-2l10383,12083r-13,-1l10366,12082r-7,-7l10359,12075r7,-6l10372,12065r9,-3l10394,12059r23,-2l10466,12054r78,-5l10625,12045r59,-2l10728,12042r46,-1l10818,12039r37,l10882,12039r20,l10918,12039r13,l10949,12039r7,2l10959,12047r3,6l10964,12059r-5,1l10954,12061r-5,l10949,12061r-4,8l10945,12069r-6,-1l10932,12067r-3,-1l10929,12066r-7,5l10922,12071r-18,6l10891,12082r-15,4l10856,12089r-26,2l10789,12090r-52,l10692,12089r-18,xm10855,12092r4,12m10378,12092r2,-6e" filled="f" strokeweight=".1545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6" style="position:absolute;left:10930;top:12070;width:108;height:769" coordorigin="10930,12071" coordsize="108,769" o:spt="100" adj="0,,0" path="m10936,12093r2,9l10937,12095r-1,-2xm10930,12071r,14l10934,12090r2,3l10930,12071xm11038,12628r-46,l10969,12840r59,l11038,12628xe" fillcolor="#e6e7e8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7" style="position:absolute;left:10930;top:12070;width:9;height:31" coordorigin="10930,12071" coordsize="9,31" path="m10930,12071r,14l10934,12090r2,2l10937,12095r1,7e" filled="f" strokeweight=".17356mm">
              <v:path arrowok="t"/>
            </v:shape>
            <v:shape id="_x0000_s1048" type="#_x0000_t75" style="position:absolute;left:10963;top:12623;width:107;height:222">
              <v:imagedata r:id="rId15" o:title=""/>
            </v:shape>
            <v:line id="_x0000_s1049" style="position:absolute" from="10593,12874" to="10908,12874" strokeweight=".08439mm"/>
            <v:shape id="_x0000_s1050" style="position:absolute;left:10524;top:10827;width:826;height:2242" coordorigin="10524,10828" coordsize="826,2242" path="m11349,11206r-776,-378l10572,10835r-6,1l10561,10842r,11l10559,10861r-1,5l10557,10871r1,12l10557,10889r-5,7l10554,10903r-6,3l10544,10914r-4,6l10535,10922r-1,12l10532,10941r-5,3l10524,10948r522,254l11064,11212r5,2l11069,13069r153,l11222,11276r102,l11349,11206e" fillcolor="#58595b" stroked="f">
              <v:path arrowok="t"/>
            </v:shape>
            <v:shape id="_x0000_s1051" style="position:absolute;left:10524;top:10827;width:826;height:449" coordorigin="10524,10828" coordsize="826,449" path="m10573,10828r-1,7l10569,10836r-3,l10561,10842r,6l10561,10853r-2,8l10558,10864r,2l10557,10871r,6l10558,10883r-1,6l10555,10893r-3,3l10554,10903r-3,1l10548,10906r-4,8l10542,10917r-2,3l10535,10922r-1,6l10534,10934r-2,7l10530,10943r-3,1l10524,10948r302,147l10983,11171r63,31l11064,11212r14,7l11118,11276r206,l11349,11206r-776,-378xe" filled="f" strokecolor="#231f20" strokeweight=".03669mm">
              <v:path arrowok="t"/>
            </v:shape>
            <v:rect id="_x0000_s1052" style="position:absolute;left:9963;top:12876;width:1105;height:192" fillcolor="#58595b" stroked="f"/>
            <v:rect id="_x0000_s1053" style="position:absolute;left:9963;top:12876;width:1105;height:192" filled="f" strokecolor="#231f20" strokeweight=".03669mm"/>
            <v:line id="_x0000_s1054" style="position:absolute" from="11477,11340" to="11477,12659" strokecolor="#e6e7e8" strokeweight="1.55506mm"/>
            <v:shape id="_x0000_s1055" style="position:absolute;left:11433;top:11339;width:89;height:1320" coordorigin="11433,11340" coordsize="89,1320" path="m11434,11340r87,4l11521,12659r-88,l11434,11340xe" filled="f" strokecolor="#231f20" strokeweight=".03669mm">
              <v:path arrowok="t"/>
            </v:shape>
            <v:shape id="_x0000_s1056" style="position:absolute;left:11035;top:12660;width:487;height:126" coordorigin="11035,12660" coordsize="487,126" o:spt="100" adj="0,,0" path="m11319,12709r-284,l11035,12785r301,l11367,12785r34,l11435,12779r35,-12l11496,12753r14,-10l11517,12733r4,-16l11521,12709r-186,l11319,12709xm11521,12660r-140,l11381,12676r,7l11362,12698r-10,7l11344,12708r-9,1l11521,12709r,-49xe" fillcolor="#e6e7e8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7" style="position:absolute;left:11035;top:12660;width:487;height:126" coordorigin="11035,12660" coordsize="487,126" path="m11381,12660r140,l11521,12717r-51,50l11401,12785r-34,l11336,12785r-301,l11035,12709r284,l11335,12709r9,-1l11352,12705r10,-7l11381,12683r,-7l11381,12660xe" filled="f" strokecolor="#231f20" strokeweight=".03422mm">
              <v:path arrowok="t"/>
            </v:shape>
            <v:shape id="_x0000_s1058" type="#_x0000_t75" style="position:absolute;left:11412;top:11235;width:140;height:104">
              <v:imagedata r:id="rId16" o:title=""/>
            </v:shape>
            <v:line id="_x0000_s1059" style="position:absolute" from="4698,8215" to="4698,10143" strokecolor="#bcbec0" strokeweight=".26175mm"/>
            <v:line id="_x0000_s1060" style="position:absolute" from="1917,8225" to="11562,8225" strokecolor="#a1d078" strokeweight="1pt"/>
            <v:line id="_x0000_s1061" style="position:absolute" from="1917,8530" to="11562,8530" strokecolor="#a1d078" strokeweight="1pt"/>
            <v:shape id="_x0000_s1062" type="#_x0000_t75" style="position:absolute;left:9270;top:8803;width:1081;height:938">
              <v:imagedata r:id="rId17" o:title=""/>
            </v:shape>
            <v:shape id="_x0000_s1063" type="#_x0000_t75" style="position:absolute;left:4988;top:8810;width:987;height:981">
              <v:imagedata r:id="rId18" o:title=""/>
            </v:shape>
            <v:shape id="_x0000_s1064" type="#_x0000_t75" style="position:absolute;left:7373;top:8996;width:559;height:624">
              <v:imagedata r:id="rId19" o:title=""/>
            </v:shape>
            <v:shape id="_x0000_s1065" type="#_x0000_t75" style="position:absolute;left:5691;top:16334;width:602;height:274">
              <v:imagedata r:id="rId20" o:title=""/>
            </v:shape>
            <v:shape id="_x0000_s1066" type="#_x0000_t75" style="position:absolute;left:10517;top:16574;width:1305;height:329">
              <v:imagedata r:id="rId21" o:title=""/>
            </v:shape>
            <v:shape id="_x0000_s1067" type="#_x0000_t75" style="position:absolute;left:8634;top:14982;width:1310;height:1310">
              <v:imagedata r:id="rId22" o:title=""/>
            </v:shape>
            <v:shape id="_x0000_s1068" type="#_x0000_t75" style="position:absolute;left:10342;top:15132;width:1311;height:1110">
              <v:imagedata r:id="rId23" o:title=""/>
            </v:shape>
            <v:line id="_x0000_s1069" style="position:absolute;flip:x" from="8486,16280" to="8826,16280" strokecolor="#231f20" strokeweight=".09772mm"/>
            <v:shape id="_x0000_s1070" type="#_x0000_t75" style="position:absolute;left:11601;top:15298;width:144;height:379">
              <v:imagedata r:id="rId24" o:title=""/>
            </v:shape>
            <v:shape id="_x0000_s1071" style="position:absolute;left:8491;top:15069;width:25;height:1171" coordorigin="8492,15070" coordsize="25,1171" o:spt="100" adj="0,,0" path="m8516,15120r-12,-50l8492,15120r24,m8517,16190r-25,l8504,16240r13,-50e" fillcolor="#231f2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72" style="position:absolute" from="8504,15099" to="8504,16214" strokecolor="#231f20" strokeweight=".09772mm"/>
            <v:shape id="_x0000_s1073" style="position:absolute;left:10311;top:15168;width:25;height:1021" coordorigin="10312,15169" coordsize="25,1021" o:spt="100" adj="0,,0" path="m10336,15213r-12,-44l10312,15213r24,m10336,16146r-24,l10324,16189r12,-43e" fillcolor="#231f2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4" style="position:absolute;left:-571;top:16608;width:571;height:1070" coordorigin="-570,16608" coordsize="571,1070" o:spt="100" adj="0,,0" path="m10873,16216r-571,m10786,15146r-484,e" filled="f" strokecolor="#231f20" strokeweight=".0977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5" style="position:absolute;left:10388;top:15086;width:1134;height:25" coordorigin="10388,15087" coordsize="1134,25" o:spt="100" adj="0,,0" path="m10437,15087r-49,12l10437,15112r,-25m11522,15099r-49,-12l11473,15111r49,-12e" fillcolor="#231f2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76" style="position:absolute;flip:y" from="11591,15846" to="11591,16284" strokecolor="#231f20" strokeweight=".09772mm"/>
            <v:line id="_x0000_s1077" style="position:absolute;flip:y" from="11556,15092" to="11556,15489" strokecolor="#231f20" strokeweight=".09772mm"/>
            <v:line id="_x0000_s1078" style="position:absolute;flip:y" from="10354,15101" to="10354,16272" strokecolor="#231f20" strokeweight=".09772mm"/>
            <v:shape id="_x0000_s1079" style="position:absolute;left:10373;top:16246;width:1191;height:25" coordorigin="10374,16246" coordsize="1191,25" o:spt="100" adj="0,,0" path="m10425,16246r-51,13l10425,16271r,-25m11564,16258r-50,-12l11514,16271r50,-13e" fillcolor="#231f2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80" style="position:absolute;flip:x" from="10401,16259" to="11534,16259" strokecolor="#231f20" strokeweight=".09772mm"/>
            <w10:wrap anchorx="page" anchory="page"/>
          </v:group>
        </w:pict>
      </w:r>
      <w:bookmarkEnd w:id="0"/>
      <w:r>
        <w:rPr>
          <w:rFonts w:ascii="Times New Roman" w:cs="Times New Roman"/>
          <w:sz w:val="20"/>
          <w:szCs w:val="20"/>
          <w:lang w:eastAsia="zh-CN"/>
        </w:rPr>
        <w:t xml:space="preserve">    </w:t>
      </w:r>
    </w:p>
    <w:p w:rsidR="003C6198" w:rsidRDefault="003C6198">
      <w:pPr>
        <w:pStyle w:val="BodyText"/>
        <w:rPr>
          <w:rFonts w:ascii="Times New Roman" w:eastAsia="Times New Roman" w:cs="Times New Roman"/>
          <w:sz w:val="20"/>
          <w:szCs w:val="20"/>
        </w:rPr>
      </w:pPr>
    </w:p>
    <w:p w:rsidR="003C6198" w:rsidRDefault="003C6198">
      <w:pPr>
        <w:pStyle w:val="BodyText"/>
        <w:spacing w:before="6"/>
        <w:rPr>
          <w:rFonts w:ascii="Times New Roman" w:eastAsia="Times New Roman" w:cs="Times New Roman"/>
          <w:sz w:val="25"/>
          <w:szCs w:val="25"/>
        </w:rPr>
      </w:pPr>
    </w:p>
    <w:p w:rsidR="003C6198" w:rsidRDefault="003C6198">
      <w:pPr>
        <w:spacing w:before="223"/>
        <w:ind w:left="5342"/>
        <w:rPr>
          <w:rFonts w:ascii="Arial"/>
          <w:sz w:val="18"/>
          <w:szCs w:val="18"/>
        </w:rPr>
      </w:pPr>
      <w:r>
        <w:rPr>
          <w:rFonts w:ascii="Arial" w:eastAsia="Times New Roman" w:cs="Arial"/>
          <w:b/>
          <w:bCs/>
          <w:color w:val="231F20"/>
          <w:w w:val="94"/>
          <w:position w:val="22"/>
          <w:sz w:val="72"/>
          <w:szCs w:val="72"/>
        </w:rPr>
        <w:t>WEEKEN</w:t>
      </w:r>
      <w:r>
        <w:rPr>
          <w:rFonts w:ascii="Arial" w:eastAsia="Times New Roman" w:cs="Arial"/>
          <w:b/>
          <w:bCs/>
          <w:color w:val="231F20"/>
          <w:spacing w:val="11"/>
          <w:w w:val="94"/>
          <w:position w:val="22"/>
          <w:sz w:val="72"/>
          <w:szCs w:val="72"/>
        </w:rPr>
        <w:t>D</w:t>
      </w:r>
      <w:r>
        <w:rPr>
          <w:rFonts w:ascii="Arial" w:eastAsia="Times New Roman" w:cs="Arial"/>
          <w:color w:val="231F20"/>
          <w:w w:val="103"/>
          <w:sz w:val="18"/>
          <w:szCs w:val="18"/>
        </w:rPr>
        <w:t>Ar</w:t>
      </w:r>
      <w:r>
        <w:rPr>
          <w:rFonts w:ascii="Arial" w:eastAsia="Times New Roman" w:cs="Arial"/>
          <w:color w:val="231F20"/>
          <w:spacing w:val="-44"/>
          <w:w w:val="122"/>
          <w:sz w:val="18"/>
          <w:szCs w:val="18"/>
        </w:rPr>
        <w:t>t</w:t>
      </w:r>
      <w:r>
        <w:rPr>
          <w:rFonts w:ascii="Arial" w:eastAsia="Times New Roman" w:cs="Arial"/>
          <w:b/>
          <w:bCs/>
          <w:color w:val="231F20"/>
          <w:spacing w:val="-181"/>
          <w:position w:val="22"/>
          <w:sz w:val="40"/>
          <w:szCs w:val="40"/>
        </w:rPr>
        <w:t>7</w:t>
      </w:r>
      <w:r>
        <w:rPr>
          <w:rFonts w:ascii="Arial" w:eastAsia="Times New Roman" w:cs="Arial"/>
          <w:color w:val="231F20"/>
          <w:w w:val="99"/>
          <w:sz w:val="18"/>
          <w:szCs w:val="18"/>
        </w:rPr>
        <w:t>.n</w:t>
      </w:r>
      <w:r>
        <w:rPr>
          <w:rFonts w:ascii="Arial" w:eastAsia="Times New Roman" w:cs="Arial"/>
          <w:color w:val="231F20"/>
          <w:spacing w:val="-32"/>
          <w:w w:val="106"/>
          <w:sz w:val="18"/>
          <w:szCs w:val="18"/>
        </w:rPr>
        <w:t>r</w:t>
      </w:r>
      <w:r>
        <w:rPr>
          <w:rFonts w:ascii="Arial" w:eastAsia="Times New Roman" w:cs="Arial"/>
          <w:b/>
          <w:bCs/>
          <w:color w:val="231F20"/>
          <w:spacing w:val="-173"/>
          <w:w w:val="116"/>
          <w:position w:val="22"/>
          <w:sz w:val="40"/>
          <w:szCs w:val="40"/>
        </w:rPr>
        <w:t>0</w:t>
      </w:r>
      <w:r>
        <w:rPr>
          <w:rFonts w:ascii="Arial" w:eastAsia="Times New Roman" w:cs="Arial"/>
          <w:color w:val="231F20"/>
          <w:w w:val="53"/>
          <w:sz w:val="18"/>
          <w:szCs w:val="18"/>
        </w:rPr>
        <w:t>11</w:t>
      </w:r>
      <w:r>
        <w:rPr>
          <w:rFonts w:ascii="Arial" w:eastAsia="Times New Roman" w:cs="Arial"/>
          <w:color w:val="231F20"/>
          <w:spacing w:val="-35"/>
          <w:sz w:val="18"/>
          <w:szCs w:val="18"/>
        </w:rPr>
        <w:t>7</w:t>
      </w:r>
      <w:r>
        <w:rPr>
          <w:rFonts w:ascii="Arial" w:eastAsia="Times New Roman" w:cs="Arial"/>
          <w:b/>
          <w:bCs/>
          <w:color w:val="231F20"/>
          <w:spacing w:val="-120"/>
          <w:w w:val="68"/>
          <w:position w:val="22"/>
          <w:sz w:val="40"/>
          <w:szCs w:val="40"/>
        </w:rPr>
        <w:t>1</w:t>
      </w:r>
      <w:r>
        <w:rPr>
          <w:rFonts w:ascii="Arial" w:eastAsia="Times New Roman" w:cs="Arial"/>
          <w:color w:val="231F20"/>
          <w:w w:val="104"/>
          <w:sz w:val="18"/>
          <w:szCs w:val="18"/>
        </w:rPr>
        <w:t>2</w:t>
      </w:r>
      <w:r>
        <w:rPr>
          <w:rFonts w:ascii="Arial" w:eastAsia="Times New Roman" w:cs="Arial"/>
          <w:color w:val="231F20"/>
          <w:spacing w:val="-92"/>
          <w:w w:val="176"/>
          <w:sz w:val="18"/>
          <w:szCs w:val="18"/>
        </w:rPr>
        <w:t>-</w:t>
      </w:r>
      <w:r>
        <w:rPr>
          <w:rFonts w:ascii="Arial" w:eastAsia="Times New Roman" w:cs="Arial"/>
          <w:b/>
          <w:bCs/>
          <w:color w:val="231F20"/>
          <w:spacing w:val="-167"/>
          <w:w w:val="116"/>
          <w:position w:val="22"/>
          <w:sz w:val="40"/>
          <w:szCs w:val="40"/>
        </w:rPr>
        <w:t>0</w:t>
      </w:r>
      <w:r>
        <w:rPr>
          <w:rFonts w:ascii="Arial" w:eastAsia="Times New Roman" w:cs="Arial"/>
          <w:color w:val="231F20"/>
          <w:w w:val="83"/>
          <w:sz w:val="18"/>
          <w:szCs w:val="18"/>
        </w:rPr>
        <w:t>01</w:t>
      </w:r>
    </w:p>
    <w:p w:rsidR="003C6198" w:rsidRDefault="003C6198">
      <w:pPr>
        <w:pStyle w:val="Heading2"/>
        <w:spacing w:before="336" w:line="235" w:lineRule="auto"/>
        <w:ind w:right="276"/>
        <w:rPr>
          <w:color w:val="231F20"/>
          <w:w w:val="110"/>
          <w:lang w:eastAsia="zh-CN"/>
        </w:rPr>
      </w:pPr>
      <w:r>
        <w:rPr>
          <w:color w:val="231F20"/>
          <w:w w:val="110"/>
        </w:rPr>
        <w:t xml:space="preserve">Separett </w:t>
      </w:r>
      <w:r>
        <w:rPr>
          <w:rFonts w:cs="宋体" w:hint="eastAsia"/>
          <w:color w:val="231F20"/>
          <w:w w:val="110"/>
          <w:lang w:eastAsia="zh-CN"/>
        </w:rPr>
        <w:t>公司的</w:t>
      </w:r>
      <w:r>
        <w:rPr>
          <w:color w:val="231F20"/>
          <w:w w:val="110"/>
        </w:rPr>
        <w:t>Weekend</w:t>
      </w:r>
      <w:r>
        <w:rPr>
          <w:rFonts w:cs="宋体" w:hint="eastAsia"/>
          <w:color w:val="231F20"/>
          <w:w w:val="110"/>
          <w:lang w:eastAsia="zh-CN"/>
        </w:rPr>
        <w:t>无水马桶，大小便分开，适合于乡村别墅、客房、公寓、车船等场合。内置风扇让屋内保持通风和没有臭味。</w:t>
      </w:r>
    </w:p>
    <w:p w:rsidR="003C6198" w:rsidRDefault="003C6198">
      <w:pPr>
        <w:spacing w:before="98" w:line="235" w:lineRule="auto"/>
        <w:ind w:left="4298" w:right="276"/>
        <w:rPr>
          <w:sz w:val="16"/>
          <w:szCs w:val="16"/>
          <w:lang w:eastAsia="zh-CN"/>
        </w:rPr>
      </w:pPr>
      <w:r>
        <w:rPr>
          <w:color w:val="231F20"/>
          <w:w w:val="110"/>
          <w:sz w:val="16"/>
          <w:szCs w:val="16"/>
          <w:lang w:eastAsia="zh-CN"/>
        </w:rPr>
        <w:t xml:space="preserve">Weekend </w:t>
      </w:r>
      <w:r>
        <w:rPr>
          <w:rFonts w:cs="宋体" w:hint="eastAsia"/>
          <w:color w:val="231F20"/>
          <w:w w:val="110"/>
          <w:sz w:val="16"/>
          <w:szCs w:val="16"/>
          <w:lang w:eastAsia="zh-CN"/>
        </w:rPr>
        <w:t>配备一个</w:t>
      </w:r>
      <w:r>
        <w:rPr>
          <w:color w:val="231F20"/>
          <w:w w:val="110"/>
          <w:sz w:val="16"/>
          <w:szCs w:val="16"/>
          <w:lang w:eastAsia="zh-CN"/>
        </w:rPr>
        <w:t>12V</w:t>
      </w:r>
      <w:r>
        <w:rPr>
          <w:rFonts w:cs="宋体" w:hint="eastAsia"/>
          <w:color w:val="231F20"/>
          <w:w w:val="110"/>
          <w:sz w:val="16"/>
          <w:szCs w:val="16"/>
          <w:lang w:eastAsia="zh-CN"/>
        </w:rPr>
        <w:t>风扇，电池线，还有可用来配合电池、太阳能板和电网联接的蓄电池。</w:t>
      </w:r>
      <w:r>
        <w:rPr>
          <w:color w:val="231F20"/>
          <w:w w:val="110"/>
          <w:sz w:val="16"/>
          <w:szCs w:val="16"/>
          <w:lang w:eastAsia="zh-CN"/>
        </w:rPr>
        <w:t>.</w:t>
      </w:r>
    </w:p>
    <w:p w:rsidR="003C6198" w:rsidRDefault="003C6198">
      <w:pPr>
        <w:pStyle w:val="BodyText"/>
        <w:spacing w:before="95"/>
        <w:ind w:left="4283" w:right="5472"/>
        <w:jc w:val="center"/>
        <w:rPr>
          <w:lang w:eastAsia="zh-CN"/>
        </w:rPr>
      </w:pPr>
      <w:r>
        <w:rPr>
          <w:rFonts w:cs="宋体" w:hint="eastAsia"/>
          <w:color w:val="231F20"/>
          <w:w w:val="110"/>
          <w:lang w:eastAsia="zh-CN"/>
        </w:rPr>
        <w:t>使用人数</w:t>
      </w:r>
      <w:r>
        <w:rPr>
          <w:color w:val="231F20"/>
          <w:w w:val="110"/>
          <w:lang w:eastAsia="zh-CN"/>
        </w:rPr>
        <w:t>:</w:t>
      </w:r>
    </w:p>
    <w:p w:rsidR="003C6198" w:rsidRDefault="003C6198">
      <w:pPr>
        <w:pStyle w:val="BodyText"/>
        <w:spacing w:before="2"/>
        <w:ind w:left="4298"/>
        <w:rPr>
          <w:lang w:eastAsia="zh-CN"/>
        </w:rPr>
      </w:pPr>
      <w:r>
        <w:rPr>
          <w:rFonts w:cs="宋体" w:hint="eastAsia"/>
          <w:color w:val="231F20"/>
          <w:w w:val="115"/>
          <w:lang w:eastAsia="zh-CN"/>
        </w:rPr>
        <w:t>如果及时清理粪桶，人数不受限制。</w:t>
      </w:r>
    </w:p>
    <w:p w:rsidR="003C6198" w:rsidRDefault="003C6198">
      <w:pPr>
        <w:pStyle w:val="BodyText"/>
        <w:spacing w:before="2"/>
        <w:rPr>
          <w:sz w:val="11"/>
          <w:szCs w:val="11"/>
          <w:lang w:eastAsia="zh-CN"/>
        </w:rPr>
      </w:pPr>
      <w:r>
        <w:rPr>
          <w:noProof/>
          <w:lang w:eastAsia="zh-CN"/>
        </w:rPr>
        <w:pict>
          <v:line id="_x0000_s1081" style="position:absolute;z-index:-251653120;mso-position-horizontal-relative:page" from="95.85pt,9.25pt" to="578.05pt,9.25pt" strokecolor="#a1d078" strokeweight="1pt">
            <w10:wrap type="topAndBottom" anchorx="page"/>
          </v:line>
        </w:pict>
      </w:r>
    </w:p>
    <w:p w:rsidR="003C6198" w:rsidRDefault="003C6198">
      <w:pPr>
        <w:pStyle w:val="Heading1"/>
        <w:tabs>
          <w:tab w:val="left" w:pos="10262"/>
        </w:tabs>
      </w:pPr>
      <w:r>
        <w:rPr>
          <w:color w:val="005288"/>
          <w:w w:val="95"/>
          <w:u w:val="single" w:color="A1D078"/>
        </w:rPr>
        <w:t>EASY TO</w:t>
      </w:r>
      <w:r>
        <w:rPr>
          <w:color w:val="005288"/>
          <w:spacing w:val="-5"/>
          <w:w w:val="95"/>
          <w:u w:val="single" w:color="A1D078"/>
        </w:rPr>
        <w:t xml:space="preserve"> </w:t>
      </w:r>
      <w:r>
        <w:rPr>
          <w:color w:val="005288"/>
          <w:w w:val="95"/>
          <w:u w:val="single" w:color="A1D078"/>
        </w:rPr>
        <w:t>USE</w:t>
      </w:r>
      <w:r>
        <w:rPr>
          <w:rFonts w:cs="宋体" w:hint="eastAsia"/>
          <w:color w:val="005288"/>
          <w:w w:val="95"/>
          <w:u w:val="single" w:color="A1D078"/>
          <w:lang w:eastAsia="zh-CN"/>
        </w:rPr>
        <w:t>很容易使用</w:t>
      </w:r>
      <w:r>
        <w:rPr>
          <w:color w:val="005288"/>
          <w:u w:val="single" w:color="A1D078"/>
        </w:rPr>
        <w:tab/>
      </w:r>
    </w:p>
    <w:p w:rsidR="003C6198" w:rsidRDefault="003C6198">
      <w:pPr>
        <w:pStyle w:val="BodyText"/>
        <w:spacing w:before="3"/>
        <w:rPr>
          <w:rFonts w:ascii="Arial"/>
          <w:b/>
          <w:bCs/>
          <w:sz w:val="12"/>
          <w:szCs w:val="12"/>
        </w:rPr>
      </w:pPr>
    </w:p>
    <w:p w:rsidR="003C6198" w:rsidRDefault="003C6198">
      <w:pPr>
        <w:tabs>
          <w:tab w:val="left" w:pos="2521"/>
          <w:tab w:val="left" w:pos="5059"/>
          <w:tab w:val="left" w:pos="8389"/>
        </w:tabs>
        <w:ind w:left="740"/>
        <w:rPr>
          <w:rFonts w:ascii="Arial"/>
          <w:sz w:val="20"/>
          <w:szCs w:val="20"/>
        </w:rPr>
      </w:pPr>
      <w:r w:rsidRPr="00561D8C">
        <w:rPr>
          <w:rFonts w:ascii="Arial"/>
          <w:noProof/>
          <w:sz w:val="20"/>
          <w:szCs w:val="20"/>
          <w:lang w:eastAsia="zh-CN"/>
        </w:rPr>
        <w:pict>
          <v:shape id="image1.png" o:spid="_x0000_i1025" type="#_x0000_t75" style="width:64.5pt;height:56.25pt;visibility:visible">
            <v:imagedata r:id="rId25" o:title=""/>
          </v:shape>
        </w:pict>
      </w:r>
      <w:r>
        <w:rPr>
          <w:rFonts w:ascii="Arial"/>
          <w:sz w:val="20"/>
          <w:szCs w:val="20"/>
        </w:rPr>
        <w:tab/>
      </w:r>
      <w:r w:rsidRPr="00561D8C">
        <w:rPr>
          <w:rFonts w:ascii="Arial"/>
          <w:noProof/>
          <w:sz w:val="20"/>
          <w:szCs w:val="20"/>
          <w:lang w:eastAsia="zh-CN"/>
        </w:rPr>
        <w:pict>
          <v:shape id="image2.png" o:spid="_x0000_i1026" type="#_x0000_t75" style="width:54.75pt;height:56.25pt;visibility:visible">
            <v:imagedata r:id="rId26" o:title=""/>
          </v:shape>
        </w:pict>
      </w:r>
      <w:r>
        <w:rPr>
          <w:rFonts w:ascii="Arial"/>
          <w:sz w:val="20"/>
          <w:szCs w:val="20"/>
        </w:rPr>
        <w:tab/>
      </w:r>
      <w:r w:rsidRPr="00561D8C">
        <w:rPr>
          <w:rFonts w:ascii="Arial"/>
          <w:noProof/>
          <w:sz w:val="20"/>
          <w:szCs w:val="20"/>
          <w:lang w:eastAsia="zh-CN"/>
        </w:rPr>
        <w:pict>
          <v:shape id="image3.png" o:spid="_x0000_i1027" type="#_x0000_t75" style="width:63pt;height:56.25pt;visibility:visible">
            <v:imagedata r:id="rId27" o:title=""/>
          </v:shape>
        </w:pict>
      </w:r>
      <w:r>
        <w:rPr>
          <w:rFonts w:ascii="Arial"/>
          <w:sz w:val="20"/>
          <w:szCs w:val="20"/>
        </w:rPr>
        <w:tab/>
      </w:r>
      <w:r w:rsidRPr="00561D8C">
        <w:rPr>
          <w:rFonts w:ascii="Arial"/>
          <w:noProof/>
          <w:position w:val="7"/>
          <w:sz w:val="20"/>
          <w:szCs w:val="20"/>
          <w:lang w:eastAsia="zh-CN"/>
        </w:rPr>
        <w:pict>
          <v:shape id="image4.png" o:spid="_x0000_i1028" type="#_x0000_t75" style="width:64.5pt;height:46.5pt;visibility:visible">
            <v:imagedata r:id="rId28" o:title=""/>
          </v:shape>
        </w:pict>
      </w:r>
    </w:p>
    <w:p w:rsidR="003C6198" w:rsidRDefault="003C6198">
      <w:pPr>
        <w:rPr>
          <w:rFonts w:ascii="Arial"/>
          <w:sz w:val="20"/>
          <w:szCs w:val="20"/>
        </w:rPr>
        <w:sectPr w:rsidR="003C6198">
          <w:type w:val="continuous"/>
          <w:pgSz w:w="12750" w:h="17680"/>
          <w:pgMar w:top="0" w:right="1080" w:bottom="0" w:left="1300" w:header="720" w:footer="720" w:gutter="0"/>
          <w:cols w:space="720"/>
        </w:sectPr>
      </w:pPr>
    </w:p>
    <w:p w:rsidR="003C6198" w:rsidRDefault="003C6198">
      <w:pPr>
        <w:pStyle w:val="Heading2"/>
        <w:spacing w:before="83"/>
        <w:ind w:left="641"/>
        <w:rPr>
          <w:rFonts w:ascii="Century Gothic"/>
          <w:lang w:eastAsia="zh-CN"/>
        </w:rPr>
      </w:pPr>
      <w:r>
        <w:rPr>
          <w:rFonts w:ascii="Century Gothic" w:cs="宋体" w:hint="eastAsia"/>
          <w:lang w:eastAsia="zh-CN"/>
        </w:rPr>
        <w:t>内置粪桶</w:t>
      </w:r>
    </w:p>
    <w:p w:rsidR="003C6198" w:rsidRDefault="003C6198">
      <w:pPr>
        <w:pStyle w:val="BodyText"/>
        <w:spacing w:before="68" w:line="252" w:lineRule="auto"/>
        <w:ind w:left="641"/>
        <w:rPr>
          <w:lang w:eastAsia="zh-CN"/>
        </w:rPr>
      </w:pPr>
      <w:r>
        <w:rPr>
          <w:rFonts w:cs="宋体" w:hint="eastAsia"/>
          <w:color w:val="231F20"/>
          <w:w w:val="110"/>
          <w:lang w:eastAsia="zh-CN"/>
        </w:rPr>
        <w:t>大便</w:t>
      </w:r>
      <w:r>
        <w:rPr>
          <w:color w:val="231F20"/>
          <w:w w:val="110"/>
          <w:lang w:eastAsia="zh-CN"/>
        </w:rPr>
        <w:t xml:space="preserve"> </w:t>
      </w:r>
      <w:r>
        <w:rPr>
          <w:rFonts w:cs="宋体" w:hint="eastAsia"/>
          <w:color w:val="231F20"/>
          <w:w w:val="110"/>
          <w:lang w:eastAsia="zh-CN"/>
        </w:rPr>
        <w:t>落入内置粪桶内，尿液经前部尿盆流到马桶后而的尿液收集壶或者</w:t>
      </w:r>
      <w:r>
        <w:rPr>
          <w:color w:val="231F20"/>
          <w:w w:val="110"/>
        </w:rPr>
        <w:t>Separett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Ejektortank</w:t>
      </w:r>
      <w:r>
        <w:rPr>
          <w:rFonts w:cs="宋体" w:hint="eastAsia"/>
          <w:color w:val="231F20"/>
          <w:spacing w:val="-2"/>
          <w:w w:val="110"/>
          <w:lang w:eastAsia="zh-CN"/>
        </w:rPr>
        <w:t>尿液喷洒专用桶。</w:t>
      </w:r>
    </w:p>
    <w:p w:rsidR="003C6198" w:rsidRDefault="003C6198">
      <w:pPr>
        <w:pStyle w:val="BodyText"/>
        <w:spacing w:before="9"/>
        <w:rPr>
          <w:sz w:val="25"/>
          <w:szCs w:val="25"/>
        </w:rPr>
      </w:pPr>
    </w:p>
    <w:p w:rsidR="003C6198" w:rsidRDefault="003C6198">
      <w:pPr>
        <w:pStyle w:val="Heading2"/>
        <w:ind w:left="615"/>
        <w:rPr>
          <w:rFonts w:ascii="Century Gothic"/>
          <w:lang w:eastAsia="zh-CN"/>
        </w:rPr>
      </w:pPr>
      <w:r>
        <w:rPr>
          <w:rFonts w:ascii="Century Gothic" w:cs="Century Gothic"/>
          <w:color w:val="231F20"/>
          <w:lang w:eastAsia="zh-CN"/>
        </w:rPr>
        <w:t>E</w:t>
      </w:r>
      <w:r>
        <w:rPr>
          <w:rFonts w:ascii="Century Gothic" w:eastAsia="Times New Roman" w:cs="Century Gothic"/>
          <w:color w:val="231F20"/>
        </w:rPr>
        <w:t>ASY TO CLEAN</w:t>
      </w:r>
      <w:r>
        <w:rPr>
          <w:rFonts w:ascii="Century Gothic" w:cs="宋体" w:hint="eastAsia"/>
          <w:color w:val="231F20"/>
          <w:lang w:eastAsia="zh-CN"/>
        </w:rPr>
        <w:t>容易清洁</w:t>
      </w:r>
    </w:p>
    <w:p w:rsidR="003C6198" w:rsidRDefault="003C6198">
      <w:pPr>
        <w:spacing w:before="83"/>
        <w:ind w:left="485"/>
        <w:rPr>
          <w:rFonts w:ascii="Century Gothic"/>
          <w:sz w:val="16"/>
          <w:szCs w:val="16"/>
          <w:lang w:eastAsia="zh-CN"/>
        </w:rPr>
      </w:pPr>
      <w:r>
        <w:br w:type="column"/>
      </w:r>
      <w:r>
        <w:rPr>
          <w:rFonts w:cs="宋体" w:hint="eastAsia"/>
          <w:sz w:val="13"/>
          <w:szCs w:val="13"/>
          <w:lang w:eastAsia="zh-CN"/>
        </w:rPr>
        <w:t>很容易更换粪桶</w:t>
      </w:r>
    </w:p>
    <w:p w:rsidR="003C6198" w:rsidRDefault="003C6198">
      <w:pPr>
        <w:pStyle w:val="BodyText"/>
        <w:spacing w:before="69" w:line="252" w:lineRule="auto"/>
        <w:ind w:left="485" w:right="-4"/>
        <w:rPr>
          <w:rFonts w:ascii="Century Gothic"/>
          <w:lang w:eastAsia="zh-CN"/>
        </w:rPr>
      </w:pPr>
      <w:r>
        <w:rPr>
          <w:rFonts w:cs="宋体" w:hint="eastAsia"/>
          <w:color w:val="231F20"/>
          <w:w w:val="110"/>
          <w:lang w:eastAsia="zh-CN"/>
        </w:rPr>
        <w:t>当粪桶积满后，把桶提出来。加上</w:t>
      </w:r>
      <w:r>
        <w:rPr>
          <w:color w:val="231F20"/>
          <w:w w:val="110"/>
        </w:rPr>
        <w:t xml:space="preserve"> Roslagskompos</w:t>
      </w:r>
      <w:r>
        <w:rPr>
          <w:rFonts w:cs="宋体" w:hint="eastAsia"/>
          <w:color w:val="231F20"/>
          <w:w w:val="110"/>
          <w:lang w:eastAsia="zh-CN"/>
        </w:rPr>
        <w:t>后，大便</w:t>
      </w:r>
      <w:r>
        <w:rPr>
          <w:color w:val="231F20"/>
          <w:w w:val="110"/>
          <w:lang w:eastAsia="zh-CN"/>
        </w:rPr>
        <w:t xml:space="preserve"> </w:t>
      </w:r>
      <w:r>
        <w:rPr>
          <w:rFonts w:cs="宋体" w:hint="eastAsia"/>
          <w:color w:val="231F20"/>
          <w:w w:val="110"/>
          <w:lang w:eastAsia="zh-CN"/>
        </w:rPr>
        <w:t>可以直接堆肥。如果要直接把大便埋在土里，需要把粪桶密封搁置</w:t>
      </w:r>
      <w:r>
        <w:rPr>
          <w:color w:val="231F20"/>
          <w:w w:val="110"/>
          <w:lang w:eastAsia="zh-CN"/>
        </w:rPr>
        <w:t>12</w:t>
      </w:r>
      <w:r>
        <w:rPr>
          <w:rFonts w:cs="宋体" w:hint="eastAsia"/>
          <w:color w:val="231F20"/>
          <w:w w:val="110"/>
          <w:lang w:eastAsia="zh-CN"/>
        </w:rPr>
        <w:t>个月以上。</w:t>
      </w:r>
      <w:r>
        <w:rPr>
          <w:lang w:eastAsia="zh-CN"/>
        </w:rPr>
        <w:br w:type="column"/>
      </w:r>
      <w:r>
        <w:rPr>
          <w:rFonts w:ascii="Century Gothic" w:eastAsia="Times New Roman" w:cs="Century Gothic"/>
          <w:color w:val="231F20"/>
          <w:lang w:eastAsia="zh-CN"/>
        </w:rPr>
        <w:t xml:space="preserve"> </w:t>
      </w:r>
      <w:r>
        <w:rPr>
          <w:rFonts w:ascii="Century Gothic" w:cs="宋体" w:hint="eastAsia"/>
          <w:color w:val="231F20"/>
          <w:lang w:eastAsia="zh-CN"/>
        </w:rPr>
        <w:t>换气扇</w:t>
      </w:r>
    </w:p>
    <w:p w:rsidR="003C6198" w:rsidRDefault="003C6198">
      <w:pPr>
        <w:pStyle w:val="BodyText"/>
        <w:spacing w:before="68" w:line="252" w:lineRule="auto"/>
        <w:ind w:left="365" w:right="15"/>
        <w:rPr>
          <w:lang w:eastAsia="zh-CN"/>
        </w:rPr>
      </w:pPr>
      <w:r>
        <w:rPr>
          <w:color w:val="231F20"/>
          <w:w w:val="110"/>
          <w:lang w:eastAsia="zh-CN"/>
        </w:rPr>
        <w:t>12V</w:t>
      </w:r>
      <w:r>
        <w:rPr>
          <w:rFonts w:cs="宋体" w:hint="eastAsia"/>
          <w:color w:val="231F20"/>
          <w:w w:val="110"/>
          <w:lang w:eastAsia="zh-CN"/>
        </w:rPr>
        <w:t>风扇，配一个变压器，可让马桶能同</w:t>
      </w:r>
      <w:r>
        <w:rPr>
          <w:color w:val="231F20"/>
          <w:w w:val="110"/>
          <w:lang w:eastAsia="zh-CN"/>
        </w:rPr>
        <w:t>12V</w:t>
      </w:r>
      <w:r>
        <w:rPr>
          <w:rFonts w:cs="宋体" w:hint="eastAsia"/>
          <w:color w:val="231F20"/>
          <w:w w:val="110"/>
          <w:lang w:eastAsia="zh-CN"/>
        </w:rPr>
        <w:t>电源和</w:t>
      </w:r>
      <w:r>
        <w:rPr>
          <w:color w:val="231F20"/>
          <w:w w:val="110"/>
          <w:lang w:eastAsia="zh-CN"/>
        </w:rPr>
        <w:t>230V</w:t>
      </w:r>
      <w:r>
        <w:rPr>
          <w:rFonts w:cs="宋体" w:hint="eastAsia"/>
          <w:color w:val="231F20"/>
          <w:w w:val="110"/>
          <w:lang w:eastAsia="zh-CN"/>
        </w:rPr>
        <w:t>电网连接。</w:t>
      </w:r>
    </w:p>
    <w:p w:rsidR="003C6198" w:rsidRDefault="003C6198">
      <w:pPr>
        <w:spacing w:line="252" w:lineRule="auto"/>
        <w:rPr>
          <w:lang w:eastAsia="zh-CN"/>
        </w:rPr>
        <w:sectPr w:rsidR="003C6198">
          <w:type w:val="continuous"/>
          <w:pgSz w:w="12750" w:h="17680"/>
          <w:pgMar w:top="0" w:right="1080" w:bottom="0" w:left="1300" w:header="720" w:footer="720" w:gutter="0"/>
          <w:cols w:num="3" w:space="720" w:equalWidth="0">
            <w:col w:w="4250" w:space="40"/>
            <w:col w:w="3624" w:space="39"/>
            <w:col w:w="2417"/>
          </w:cols>
        </w:sectPr>
      </w:pPr>
    </w:p>
    <w:p w:rsidR="003C6198" w:rsidRDefault="003C6198">
      <w:pPr>
        <w:spacing w:before="57" w:line="235" w:lineRule="auto"/>
        <w:ind w:left="615" w:right="2303"/>
        <w:rPr>
          <w:sz w:val="13"/>
          <w:szCs w:val="13"/>
          <w:lang w:eastAsia="zh-CN"/>
        </w:rPr>
      </w:pPr>
      <w:r>
        <w:rPr>
          <w:rFonts w:cs="宋体" w:hint="eastAsia"/>
          <w:color w:val="231F20"/>
          <w:spacing w:val="-11"/>
          <w:w w:val="110"/>
          <w:sz w:val="13"/>
          <w:szCs w:val="13"/>
          <w:lang w:eastAsia="zh-CN"/>
        </w:rPr>
        <w:t>用一块湿布和中性清洁剂就可把马桶清洁干净。经常</w:t>
      </w:r>
      <w:r>
        <w:rPr>
          <w:color w:val="231F20"/>
          <w:spacing w:val="-11"/>
          <w:w w:val="110"/>
          <w:sz w:val="13"/>
          <w:szCs w:val="13"/>
          <w:lang w:eastAsia="zh-CN"/>
        </w:rPr>
        <w:t xml:space="preserve"> </w:t>
      </w:r>
      <w:r>
        <w:rPr>
          <w:rFonts w:cs="宋体" w:hint="eastAsia"/>
          <w:color w:val="231F20"/>
          <w:spacing w:val="-11"/>
          <w:w w:val="110"/>
          <w:sz w:val="13"/>
          <w:szCs w:val="13"/>
          <w:lang w:eastAsia="zh-CN"/>
        </w:rPr>
        <w:t>用水冲洗一下尿盆也可以让尿管防止结晶堵塞。</w:t>
      </w:r>
    </w:p>
    <w:p w:rsidR="003C6198" w:rsidRDefault="003C6198">
      <w:pPr>
        <w:rPr>
          <w:sz w:val="13"/>
          <w:szCs w:val="13"/>
          <w:lang w:eastAsia="zh-CN"/>
        </w:rPr>
        <w:sectPr w:rsidR="003C6198">
          <w:type w:val="continuous"/>
          <w:pgSz w:w="12750" w:h="17680"/>
          <w:pgMar w:top="0" w:right="1080" w:bottom="0" w:left="1300" w:header="720" w:footer="720" w:gutter="0"/>
          <w:cols w:space="720"/>
        </w:sectPr>
      </w:pPr>
    </w:p>
    <w:p w:rsidR="003C6198" w:rsidRDefault="003C6198">
      <w:pPr>
        <w:spacing w:before="127"/>
        <w:ind w:left="627"/>
        <w:rPr>
          <w:rFonts w:ascii="Arial"/>
          <w:b/>
          <w:bCs/>
          <w:sz w:val="15"/>
          <w:szCs w:val="15"/>
          <w:lang w:eastAsia="zh-CN"/>
        </w:rPr>
      </w:pPr>
      <w:r>
        <w:rPr>
          <w:rFonts w:ascii="Arial" w:eastAsia="Times New Roman" w:cs="Arial"/>
          <w:b/>
          <w:bCs/>
          <w:color w:val="005288"/>
          <w:spacing w:val="-3"/>
          <w:sz w:val="15"/>
          <w:szCs w:val="15"/>
        </w:rPr>
        <w:t>WEEKEND</w:t>
      </w:r>
      <w:r>
        <w:rPr>
          <w:rFonts w:ascii="Arial" w:eastAsia="Times New Roman" w:cs="Arial"/>
          <w:b/>
          <w:bCs/>
          <w:color w:val="005288"/>
          <w:spacing w:val="-20"/>
          <w:sz w:val="15"/>
          <w:szCs w:val="15"/>
        </w:rPr>
        <w:t xml:space="preserve"> </w:t>
      </w:r>
      <w:r>
        <w:rPr>
          <w:rFonts w:ascii="Arial" w:eastAsia="Times New Roman" w:cs="Arial"/>
          <w:b/>
          <w:bCs/>
          <w:color w:val="005288"/>
          <w:spacing w:val="-8"/>
          <w:sz w:val="15"/>
          <w:szCs w:val="15"/>
        </w:rPr>
        <w:t>7010</w:t>
      </w:r>
      <w:r>
        <w:rPr>
          <w:rFonts w:ascii="Arial" w:cs="Arial"/>
          <w:b/>
          <w:bCs/>
          <w:color w:val="005288"/>
          <w:spacing w:val="-8"/>
          <w:sz w:val="15"/>
          <w:szCs w:val="15"/>
          <w:lang w:eastAsia="zh-CN"/>
        </w:rPr>
        <w:t xml:space="preserve"> </w:t>
      </w:r>
      <w:r>
        <w:rPr>
          <w:rFonts w:ascii="Arial" w:cs="宋体" w:hint="eastAsia"/>
          <w:b/>
          <w:bCs/>
          <w:color w:val="005288"/>
          <w:spacing w:val="-8"/>
          <w:sz w:val="15"/>
          <w:szCs w:val="15"/>
          <w:lang w:eastAsia="zh-CN"/>
        </w:rPr>
        <w:t>标配</w:t>
      </w:r>
    </w:p>
    <w:p w:rsidR="003C6198" w:rsidRDefault="003C6198">
      <w:pPr>
        <w:pStyle w:val="ListParagraph"/>
        <w:numPr>
          <w:ilvl w:val="0"/>
          <w:numId w:val="1"/>
        </w:numPr>
        <w:tabs>
          <w:tab w:val="left" w:pos="723"/>
        </w:tabs>
        <w:spacing w:before="208"/>
        <w:ind w:hanging="95"/>
        <w:rPr>
          <w:sz w:val="14"/>
          <w:szCs w:val="14"/>
          <w:lang w:eastAsia="zh-CN"/>
        </w:rPr>
      </w:pPr>
      <w:r>
        <w:rPr>
          <w:rFonts w:cs="宋体" w:hint="eastAsia"/>
          <w:color w:val="231F20"/>
          <w:spacing w:val="-10"/>
          <w:w w:val="110"/>
          <w:sz w:val="14"/>
          <w:szCs w:val="14"/>
          <w:lang w:eastAsia="zh-CN"/>
        </w:rPr>
        <w:t>通风管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spacing w:val="-3"/>
          <w:w w:val="110"/>
          <w:sz w:val="14"/>
          <w:szCs w:val="14"/>
          <w:lang w:eastAsia="zh-CN"/>
        </w:rPr>
        <w:t>40</w:t>
      </w:r>
      <w:r>
        <w:rPr>
          <w:color w:val="231F20"/>
          <w:spacing w:val="-11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spacing w:val="-3"/>
          <w:w w:val="110"/>
          <w:sz w:val="14"/>
          <w:szCs w:val="14"/>
          <w:lang w:eastAsia="zh-CN"/>
        </w:rPr>
        <w:t>cm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spacing w:val="-4"/>
          <w:w w:val="110"/>
          <w:sz w:val="14"/>
          <w:szCs w:val="14"/>
          <w:lang w:eastAsia="zh-CN"/>
        </w:rPr>
        <w:t>Ø75</w:t>
      </w:r>
      <w:r>
        <w:rPr>
          <w:color w:val="231F20"/>
          <w:spacing w:val="-11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spacing w:val="-3"/>
          <w:w w:val="110"/>
          <w:sz w:val="14"/>
          <w:szCs w:val="14"/>
          <w:lang w:eastAsia="zh-CN"/>
        </w:rPr>
        <w:t>mm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w w:val="110"/>
          <w:sz w:val="14"/>
          <w:szCs w:val="14"/>
          <w:lang w:eastAsia="zh-CN"/>
        </w:rPr>
        <w:t>–</w:t>
      </w:r>
      <w:r>
        <w:rPr>
          <w:rFonts w:cs="宋体" w:hint="eastAsia"/>
          <w:color w:val="231F20"/>
          <w:w w:val="110"/>
          <w:sz w:val="14"/>
          <w:szCs w:val="14"/>
          <w:lang w:eastAsia="zh-CN"/>
        </w:rPr>
        <w:t>防蝇网</w:t>
      </w:r>
    </w:p>
    <w:p w:rsidR="003C6198" w:rsidRDefault="003C6198">
      <w:pPr>
        <w:pStyle w:val="ListParagraph"/>
        <w:numPr>
          <w:ilvl w:val="0"/>
          <w:numId w:val="1"/>
        </w:numPr>
        <w:tabs>
          <w:tab w:val="left" w:pos="723"/>
        </w:tabs>
        <w:ind w:hanging="95"/>
        <w:rPr>
          <w:sz w:val="14"/>
          <w:szCs w:val="14"/>
        </w:rPr>
      </w:pPr>
      <w:r>
        <w:rPr>
          <w:rFonts w:cs="宋体" w:hint="eastAsia"/>
          <w:color w:val="231F20"/>
          <w:spacing w:val="-11"/>
          <w:w w:val="110"/>
          <w:sz w:val="14"/>
          <w:szCs w:val="14"/>
          <w:lang w:eastAsia="zh-CN"/>
        </w:rPr>
        <w:t>防雨垫</w:t>
      </w:r>
      <w:r>
        <w:rPr>
          <w:color w:val="231F20"/>
          <w:spacing w:val="-11"/>
          <w:w w:val="110"/>
          <w:sz w:val="14"/>
          <w:szCs w:val="14"/>
        </w:rPr>
        <w:t xml:space="preserve"> </w:t>
      </w:r>
      <w:r>
        <w:rPr>
          <w:color w:val="231F20"/>
          <w:w w:val="110"/>
          <w:sz w:val="14"/>
          <w:szCs w:val="14"/>
        </w:rPr>
        <w:t>–</w:t>
      </w:r>
      <w:r>
        <w:rPr>
          <w:color w:val="231F20"/>
          <w:spacing w:val="-10"/>
          <w:w w:val="110"/>
          <w:sz w:val="14"/>
          <w:szCs w:val="14"/>
        </w:rPr>
        <w:t xml:space="preserve"> </w:t>
      </w:r>
      <w:r>
        <w:rPr>
          <w:color w:val="231F20"/>
          <w:spacing w:val="-4"/>
          <w:w w:val="110"/>
          <w:sz w:val="14"/>
          <w:szCs w:val="14"/>
        </w:rPr>
        <w:t>90°</w:t>
      </w:r>
      <w:r>
        <w:rPr>
          <w:rFonts w:cs="宋体" w:hint="eastAsia"/>
          <w:color w:val="231F20"/>
          <w:spacing w:val="-4"/>
          <w:w w:val="110"/>
          <w:sz w:val="14"/>
          <w:szCs w:val="14"/>
          <w:lang w:eastAsia="zh-CN"/>
        </w:rPr>
        <w:t>弯管</w:t>
      </w:r>
      <w:r>
        <w:rPr>
          <w:color w:val="231F20"/>
          <w:spacing w:val="-10"/>
          <w:w w:val="110"/>
          <w:sz w:val="14"/>
          <w:szCs w:val="14"/>
        </w:rPr>
        <w:t xml:space="preserve"> </w:t>
      </w:r>
      <w:r>
        <w:rPr>
          <w:color w:val="231F20"/>
          <w:w w:val="110"/>
          <w:sz w:val="14"/>
          <w:szCs w:val="14"/>
        </w:rPr>
        <w:t>–</w:t>
      </w:r>
      <w:r>
        <w:rPr>
          <w:color w:val="231F20"/>
          <w:spacing w:val="-11"/>
          <w:w w:val="110"/>
          <w:sz w:val="14"/>
          <w:szCs w:val="14"/>
        </w:rPr>
        <w:t xml:space="preserve"> </w:t>
      </w:r>
      <w:r>
        <w:rPr>
          <w:rFonts w:cs="宋体" w:hint="eastAsia"/>
          <w:color w:val="231F20"/>
          <w:spacing w:val="-11"/>
          <w:w w:val="110"/>
          <w:sz w:val="14"/>
          <w:szCs w:val="14"/>
          <w:lang w:eastAsia="zh-CN"/>
        </w:rPr>
        <w:t>风帽</w:t>
      </w:r>
    </w:p>
    <w:p w:rsidR="003C6198" w:rsidRDefault="003C6198">
      <w:pPr>
        <w:pStyle w:val="ListParagraph"/>
        <w:numPr>
          <w:ilvl w:val="0"/>
          <w:numId w:val="1"/>
        </w:numPr>
        <w:tabs>
          <w:tab w:val="left" w:pos="723"/>
        </w:tabs>
        <w:ind w:hanging="95"/>
        <w:rPr>
          <w:sz w:val="14"/>
          <w:szCs w:val="14"/>
        </w:rPr>
      </w:pPr>
      <w:r>
        <w:rPr>
          <w:color w:val="231F20"/>
          <w:w w:val="110"/>
          <w:sz w:val="14"/>
          <w:szCs w:val="14"/>
        </w:rPr>
        <w:t>2</w:t>
      </w:r>
      <w:r>
        <w:rPr>
          <w:color w:val="231F20"/>
          <w:spacing w:val="-11"/>
          <w:w w:val="110"/>
          <w:sz w:val="14"/>
          <w:szCs w:val="14"/>
        </w:rPr>
        <w:t xml:space="preserve"> </w:t>
      </w:r>
      <w:r>
        <w:rPr>
          <w:rFonts w:cs="宋体" w:hint="eastAsia"/>
          <w:color w:val="231F20"/>
          <w:spacing w:val="-11"/>
          <w:w w:val="110"/>
          <w:sz w:val="14"/>
          <w:szCs w:val="14"/>
          <w:lang w:eastAsia="zh-CN"/>
        </w:rPr>
        <w:t>个大便桶</w:t>
      </w:r>
      <w:r>
        <w:rPr>
          <w:color w:val="231F20"/>
          <w:spacing w:val="-10"/>
          <w:w w:val="110"/>
          <w:sz w:val="14"/>
          <w:szCs w:val="14"/>
        </w:rPr>
        <w:t xml:space="preserve"> </w:t>
      </w:r>
      <w:r>
        <w:rPr>
          <w:color w:val="231F20"/>
          <w:w w:val="110"/>
          <w:sz w:val="14"/>
          <w:szCs w:val="14"/>
        </w:rPr>
        <w:t>–</w:t>
      </w:r>
      <w:r>
        <w:rPr>
          <w:color w:val="231F20"/>
          <w:spacing w:val="-10"/>
          <w:w w:val="110"/>
          <w:sz w:val="14"/>
          <w:szCs w:val="14"/>
        </w:rPr>
        <w:t xml:space="preserve"> </w:t>
      </w:r>
      <w:r>
        <w:rPr>
          <w:color w:val="231F20"/>
          <w:w w:val="110"/>
          <w:sz w:val="14"/>
          <w:szCs w:val="14"/>
        </w:rPr>
        <w:t>2</w:t>
      </w:r>
      <w:r>
        <w:rPr>
          <w:rFonts w:cs="宋体" w:hint="eastAsia"/>
          <w:color w:val="231F20"/>
          <w:w w:val="110"/>
          <w:sz w:val="14"/>
          <w:szCs w:val="14"/>
          <w:lang w:eastAsia="zh-CN"/>
        </w:rPr>
        <w:t>个盖子</w:t>
      </w:r>
    </w:p>
    <w:p w:rsidR="003C6198" w:rsidRDefault="003C6198">
      <w:pPr>
        <w:pStyle w:val="ListParagraph"/>
        <w:numPr>
          <w:ilvl w:val="0"/>
          <w:numId w:val="1"/>
        </w:numPr>
        <w:tabs>
          <w:tab w:val="left" w:pos="723"/>
        </w:tabs>
        <w:ind w:hanging="95"/>
        <w:rPr>
          <w:sz w:val="14"/>
          <w:szCs w:val="14"/>
        </w:rPr>
      </w:pPr>
      <w:r>
        <w:rPr>
          <w:color w:val="231F20"/>
          <w:spacing w:val="-3"/>
          <w:w w:val="110"/>
          <w:sz w:val="14"/>
          <w:szCs w:val="14"/>
        </w:rPr>
        <w:t xml:space="preserve">10 </w:t>
      </w:r>
      <w:r>
        <w:rPr>
          <w:rFonts w:cs="宋体" w:hint="eastAsia"/>
          <w:color w:val="231F20"/>
          <w:spacing w:val="-3"/>
          <w:w w:val="110"/>
          <w:sz w:val="14"/>
          <w:szCs w:val="14"/>
          <w:lang w:eastAsia="zh-CN"/>
        </w:rPr>
        <w:t>个可降解塑料袋</w:t>
      </w:r>
    </w:p>
    <w:p w:rsidR="003C6198" w:rsidRDefault="003C6198">
      <w:pPr>
        <w:spacing w:before="129"/>
        <w:ind w:left="436"/>
        <w:rPr>
          <w:rFonts w:ascii="Arial"/>
          <w:b/>
          <w:bCs/>
          <w:sz w:val="16"/>
          <w:szCs w:val="16"/>
          <w:lang w:eastAsia="zh-CN"/>
        </w:rPr>
      </w:pPr>
      <w:r>
        <w:br w:type="column"/>
      </w:r>
      <w:r>
        <w:rPr>
          <w:rFonts w:cs="宋体" w:hint="eastAsia"/>
          <w:sz w:val="15"/>
          <w:szCs w:val="15"/>
          <w:lang w:eastAsia="zh-CN"/>
        </w:rPr>
        <w:t>选配</w:t>
      </w:r>
    </w:p>
    <w:p w:rsidR="003C6198" w:rsidRDefault="003C6198">
      <w:pPr>
        <w:pStyle w:val="ListParagraph"/>
        <w:numPr>
          <w:ilvl w:val="0"/>
          <w:numId w:val="2"/>
        </w:numPr>
        <w:tabs>
          <w:tab w:val="left" w:pos="532"/>
        </w:tabs>
        <w:spacing w:before="209"/>
        <w:ind w:hanging="95"/>
        <w:rPr>
          <w:sz w:val="14"/>
          <w:szCs w:val="14"/>
          <w:lang w:eastAsia="zh-CN"/>
        </w:rPr>
      </w:pPr>
      <w:r>
        <w:rPr>
          <w:color w:val="231F20"/>
          <w:spacing w:val="-6"/>
          <w:w w:val="110"/>
          <w:sz w:val="14"/>
          <w:szCs w:val="14"/>
          <w:lang w:eastAsia="zh-CN"/>
        </w:rPr>
        <w:t>1013-03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rFonts w:cs="宋体" w:hint="eastAsia"/>
          <w:color w:val="231F20"/>
          <w:spacing w:val="-10"/>
          <w:w w:val="110"/>
          <w:sz w:val="14"/>
          <w:szCs w:val="14"/>
          <w:lang w:eastAsia="zh-CN"/>
        </w:rPr>
        <w:t>尿液喷洒桶</w:t>
      </w:r>
      <w:r>
        <w:rPr>
          <w:color w:val="231F20"/>
          <w:spacing w:val="-6"/>
          <w:w w:val="110"/>
          <w:sz w:val="14"/>
          <w:szCs w:val="14"/>
          <w:lang w:eastAsia="zh-CN"/>
        </w:rPr>
        <w:t>*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w w:val="110"/>
          <w:sz w:val="14"/>
          <w:szCs w:val="14"/>
          <w:lang w:eastAsia="zh-CN"/>
        </w:rPr>
        <w:t>–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spacing w:val="-6"/>
          <w:w w:val="110"/>
          <w:sz w:val="14"/>
          <w:szCs w:val="14"/>
          <w:lang w:eastAsia="zh-CN"/>
        </w:rPr>
        <w:t>1118-01</w:t>
      </w:r>
      <w:r>
        <w:rPr>
          <w:rFonts w:cs="宋体" w:hint="eastAsia"/>
          <w:color w:val="231F20"/>
          <w:spacing w:val="-6"/>
          <w:w w:val="110"/>
          <w:sz w:val="14"/>
          <w:szCs w:val="14"/>
          <w:lang w:eastAsia="zh-CN"/>
        </w:rPr>
        <w:t>生物除臭剂</w:t>
      </w:r>
      <w:r>
        <w:rPr>
          <w:color w:val="231F20"/>
          <w:spacing w:val="-6"/>
          <w:w w:val="110"/>
          <w:sz w:val="14"/>
          <w:szCs w:val="14"/>
          <w:lang w:eastAsia="zh-CN"/>
        </w:rPr>
        <w:t>**–</w:t>
      </w:r>
      <w:r>
        <w:rPr>
          <w:color w:val="231F20"/>
          <w:spacing w:val="-9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spacing w:val="-6"/>
          <w:w w:val="110"/>
          <w:sz w:val="14"/>
          <w:szCs w:val="14"/>
          <w:lang w:eastAsia="zh-CN"/>
        </w:rPr>
        <w:t>1198-01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rFonts w:cs="宋体" w:hint="eastAsia"/>
          <w:color w:val="231F20"/>
          <w:spacing w:val="-10"/>
          <w:w w:val="110"/>
          <w:sz w:val="14"/>
          <w:szCs w:val="14"/>
          <w:lang w:eastAsia="zh-CN"/>
        </w:rPr>
        <w:t>清洁套装</w:t>
      </w:r>
      <w:r>
        <w:rPr>
          <w:color w:val="231F20"/>
          <w:spacing w:val="-5"/>
          <w:w w:val="110"/>
          <w:sz w:val="14"/>
          <w:szCs w:val="14"/>
          <w:lang w:eastAsia="zh-CN"/>
        </w:rPr>
        <w:t>***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color w:val="231F20"/>
          <w:w w:val="110"/>
          <w:sz w:val="14"/>
          <w:szCs w:val="14"/>
          <w:lang w:eastAsia="zh-CN"/>
        </w:rPr>
        <w:t>–</w:t>
      </w:r>
      <w:r>
        <w:rPr>
          <w:color w:val="231F20"/>
          <w:spacing w:val="-10"/>
          <w:w w:val="110"/>
          <w:sz w:val="14"/>
          <w:szCs w:val="14"/>
          <w:lang w:eastAsia="zh-CN"/>
        </w:rPr>
        <w:t xml:space="preserve"> </w:t>
      </w:r>
      <w:r>
        <w:rPr>
          <w:rFonts w:cs="宋体" w:hint="eastAsia"/>
          <w:color w:val="231F20"/>
          <w:spacing w:val="-10"/>
          <w:w w:val="110"/>
          <w:sz w:val="14"/>
          <w:szCs w:val="14"/>
          <w:lang w:eastAsia="zh-CN"/>
        </w:rPr>
        <w:t>安装材料</w:t>
      </w:r>
      <w:r>
        <w:rPr>
          <w:color w:val="231F20"/>
          <w:spacing w:val="-6"/>
          <w:w w:val="110"/>
          <w:sz w:val="14"/>
          <w:szCs w:val="14"/>
          <w:lang w:eastAsia="zh-CN"/>
        </w:rPr>
        <w:t>****</w:t>
      </w:r>
    </w:p>
    <w:p w:rsidR="003C6198" w:rsidRDefault="003C6198">
      <w:pPr>
        <w:rPr>
          <w:sz w:val="14"/>
          <w:szCs w:val="14"/>
          <w:lang w:eastAsia="zh-CN"/>
        </w:rPr>
        <w:sectPr w:rsidR="003C6198">
          <w:type w:val="continuous"/>
          <w:pgSz w:w="12750" w:h="17680"/>
          <w:pgMar w:top="0" w:right="1080" w:bottom="0" w:left="1300" w:header="720" w:footer="720" w:gutter="0"/>
          <w:cols w:num="2" w:space="720" w:equalWidth="0">
            <w:col w:w="3193" w:space="40"/>
            <w:col w:w="7137"/>
          </w:cols>
        </w:sectPr>
      </w:pPr>
    </w:p>
    <w:p w:rsidR="003C6198" w:rsidRDefault="003C6198">
      <w:pPr>
        <w:pStyle w:val="ListParagraph"/>
        <w:numPr>
          <w:ilvl w:val="1"/>
          <w:numId w:val="2"/>
        </w:numPr>
        <w:tabs>
          <w:tab w:val="left" w:pos="723"/>
        </w:tabs>
        <w:ind w:hanging="95"/>
        <w:rPr>
          <w:color w:val="231F20"/>
          <w:sz w:val="14"/>
          <w:szCs w:val="14"/>
        </w:rPr>
      </w:pPr>
      <w:r>
        <w:rPr>
          <w:color w:val="231F20"/>
          <w:w w:val="110"/>
          <w:sz w:val="14"/>
          <w:szCs w:val="14"/>
        </w:rPr>
        <w:t xml:space="preserve">2 m </w:t>
      </w:r>
      <w:r>
        <w:rPr>
          <w:rFonts w:cs="宋体" w:hint="eastAsia"/>
          <w:color w:val="231F20"/>
          <w:w w:val="110"/>
          <w:sz w:val="14"/>
          <w:szCs w:val="14"/>
          <w:lang w:eastAsia="zh-CN"/>
        </w:rPr>
        <w:t>尿管</w:t>
      </w:r>
      <w:r>
        <w:rPr>
          <w:color w:val="231F20"/>
          <w:spacing w:val="-5"/>
          <w:w w:val="110"/>
          <w:sz w:val="14"/>
          <w:szCs w:val="14"/>
        </w:rPr>
        <w:t xml:space="preserve"> </w:t>
      </w:r>
      <w:r>
        <w:rPr>
          <w:color w:val="231F20"/>
          <w:spacing w:val="-4"/>
          <w:w w:val="110"/>
          <w:sz w:val="14"/>
          <w:szCs w:val="14"/>
        </w:rPr>
        <w:t>Ø32</w:t>
      </w:r>
      <w:r>
        <w:rPr>
          <w:color w:val="231F20"/>
          <w:spacing w:val="-25"/>
          <w:w w:val="110"/>
          <w:sz w:val="14"/>
          <w:szCs w:val="14"/>
        </w:rPr>
        <w:t xml:space="preserve"> </w:t>
      </w:r>
      <w:r>
        <w:rPr>
          <w:color w:val="231F20"/>
          <w:spacing w:val="-6"/>
          <w:w w:val="110"/>
          <w:sz w:val="14"/>
          <w:szCs w:val="14"/>
        </w:rPr>
        <w:t>mm</w:t>
      </w:r>
    </w:p>
    <w:p w:rsidR="003C6198" w:rsidRDefault="003C6198">
      <w:pPr>
        <w:pStyle w:val="ListParagraph"/>
        <w:numPr>
          <w:ilvl w:val="1"/>
          <w:numId w:val="2"/>
        </w:numPr>
        <w:tabs>
          <w:tab w:val="left" w:pos="723"/>
        </w:tabs>
        <w:spacing w:before="45"/>
        <w:ind w:hanging="95"/>
        <w:rPr>
          <w:color w:val="231F20"/>
          <w:sz w:val="14"/>
          <w:szCs w:val="14"/>
        </w:rPr>
      </w:pPr>
      <w:r>
        <w:rPr>
          <w:rFonts w:cs="宋体" w:hint="eastAsia"/>
          <w:color w:val="231F20"/>
          <w:spacing w:val="-5"/>
          <w:w w:val="110"/>
          <w:sz w:val="14"/>
          <w:szCs w:val="14"/>
          <w:lang w:eastAsia="zh-CN"/>
        </w:rPr>
        <w:t>密封硅胶</w:t>
      </w:r>
    </w:p>
    <w:p w:rsidR="003C6198" w:rsidRDefault="003C6198">
      <w:pPr>
        <w:pStyle w:val="ListParagraph"/>
        <w:numPr>
          <w:ilvl w:val="1"/>
          <w:numId w:val="2"/>
        </w:numPr>
        <w:tabs>
          <w:tab w:val="left" w:pos="723"/>
        </w:tabs>
        <w:spacing w:before="45"/>
        <w:ind w:hanging="95"/>
        <w:rPr>
          <w:color w:val="231F20"/>
          <w:sz w:val="14"/>
          <w:szCs w:val="14"/>
        </w:rPr>
      </w:pPr>
      <w:r>
        <w:rPr>
          <w:rFonts w:cs="宋体" w:hint="eastAsia"/>
          <w:color w:val="231F20"/>
          <w:spacing w:val="-5"/>
          <w:w w:val="110"/>
          <w:sz w:val="14"/>
          <w:szCs w:val="14"/>
          <w:lang w:eastAsia="zh-CN"/>
        </w:rPr>
        <w:t>安装螺丝</w:t>
      </w:r>
    </w:p>
    <w:p w:rsidR="003C6198" w:rsidRDefault="003C6198">
      <w:pPr>
        <w:spacing w:before="58" w:line="133" w:lineRule="exact"/>
        <w:ind w:left="627"/>
        <w:rPr>
          <w:sz w:val="11"/>
          <w:szCs w:val="11"/>
        </w:rPr>
      </w:pPr>
      <w:r>
        <w:br w:type="column"/>
      </w:r>
      <w:r>
        <w:rPr>
          <w:color w:val="231F20"/>
          <w:w w:val="110"/>
          <w:sz w:val="11"/>
          <w:szCs w:val="11"/>
        </w:rPr>
        <w:t>*</w:t>
      </w:r>
    </w:p>
    <w:p w:rsidR="003C6198" w:rsidRDefault="003C6198">
      <w:pPr>
        <w:spacing w:line="247" w:lineRule="auto"/>
        <w:ind w:left="627"/>
        <w:rPr>
          <w:sz w:val="11"/>
          <w:szCs w:val="11"/>
        </w:rPr>
      </w:pPr>
      <w:r>
        <w:rPr>
          <w:color w:val="231F20"/>
          <w:spacing w:val="-3"/>
          <w:w w:val="110"/>
          <w:sz w:val="11"/>
          <w:szCs w:val="11"/>
        </w:rPr>
        <w:t xml:space="preserve">With </w:t>
      </w:r>
      <w:r>
        <w:rPr>
          <w:color w:val="231F20"/>
          <w:w w:val="110"/>
          <w:sz w:val="11"/>
          <w:szCs w:val="11"/>
        </w:rPr>
        <w:t xml:space="preserve">an </w:t>
      </w:r>
      <w:r>
        <w:rPr>
          <w:color w:val="231F20"/>
          <w:spacing w:val="-3"/>
          <w:w w:val="110"/>
          <w:sz w:val="11"/>
          <w:szCs w:val="11"/>
        </w:rPr>
        <w:t xml:space="preserve">Ejektortank connected </w:t>
      </w:r>
      <w:r>
        <w:rPr>
          <w:color w:val="231F20"/>
          <w:w w:val="110"/>
          <w:sz w:val="11"/>
          <w:szCs w:val="11"/>
        </w:rPr>
        <w:t>to</w:t>
      </w:r>
      <w:r>
        <w:rPr>
          <w:color w:val="231F20"/>
          <w:spacing w:val="-8"/>
          <w:w w:val="110"/>
          <w:sz w:val="11"/>
          <w:szCs w:val="11"/>
        </w:rPr>
        <w:t xml:space="preserve"> </w:t>
      </w:r>
      <w:r>
        <w:rPr>
          <w:color w:val="231F20"/>
          <w:w w:val="110"/>
          <w:sz w:val="11"/>
          <w:szCs w:val="11"/>
        </w:rPr>
        <w:t>the</w:t>
      </w:r>
      <w:r>
        <w:rPr>
          <w:color w:val="231F20"/>
          <w:spacing w:val="-8"/>
          <w:w w:val="110"/>
          <w:sz w:val="11"/>
          <w:szCs w:val="11"/>
        </w:rPr>
        <w:t xml:space="preserve"> </w:t>
      </w:r>
      <w:r>
        <w:rPr>
          <w:color w:val="231F20"/>
          <w:spacing w:val="-3"/>
          <w:w w:val="110"/>
          <w:sz w:val="11"/>
          <w:szCs w:val="11"/>
        </w:rPr>
        <w:t>toilet</w:t>
      </w:r>
      <w:r>
        <w:rPr>
          <w:color w:val="231F20"/>
          <w:spacing w:val="-8"/>
          <w:w w:val="110"/>
          <w:sz w:val="11"/>
          <w:szCs w:val="11"/>
        </w:rPr>
        <w:t xml:space="preserve"> </w:t>
      </w:r>
      <w:r>
        <w:rPr>
          <w:color w:val="231F20"/>
          <w:w w:val="110"/>
          <w:sz w:val="11"/>
          <w:szCs w:val="11"/>
        </w:rPr>
        <w:t>its</w:t>
      </w:r>
      <w:r>
        <w:rPr>
          <w:color w:val="231F20"/>
          <w:spacing w:val="-8"/>
          <w:w w:val="110"/>
          <w:sz w:val="11"/>
          <w:szCs w:val="11"/>
        </w:rPr>
        <w:t xml:space="preserve"> </w:t>
      </w:r>
      <w:r>
        <w:rPr>
          <w:color w:val="231F20"/>
          <w:spacing w:val="-3"/>
          <w:w w:val="110"/>
          <w:sz w:val="11"/>
          <w:szCs w:val="11"/>
        </w:rPr>
        <w:t>easy</w:t>
      </w:r>
      <w:r>
        <w:rPr>
          <w:color w:val="231F20"/>
          <w:spacing w:val="-8"/>
          <w:w w:val="110"/>
          <w:sz w:val="11"/>
          <w:szCs w:val="11"/>
        </w:rPr>
        <w:t xml:space="preserve"> </w:t>
      </w:r>
      <w:r>
        <w:rPr>
          <w:color w:val="231F20"/>
          <w:w w:val="110"/>
          <w:sz w:val="11"/>
          <w:szCs w:val="11"/>
        </w:rPr>
        <w:t>to</w:t>
      </w:r>
      <w:r>
        <w:rPr>
          <w:color w:val="231F20"/>
          <w:spacing w:val="-8"/>
          <w:w w:val="110"/>
          <w:sz w:val="11"/>
          <w:szCs w:val="11"/>
        </w:rPr>
        <w:t xml:space="preserve"> </w:t>
      </w:r>
      <w:r>
        <w:rPr>
          <w:color w:val="231F20"/>
          <w:spacing w:val="-3"/>
          <w:w w:val="110"/>
          <w:sz w:val="11"/>
          <w:szCs w:val="11"/>
        </w:rPr>
        <w:t>make</w:t>
      </w:r>
      <w:r>
        <w:rPr>
          <w:color w:val="231F20"/>
          <w:spacing w:val="-8"/>
          <w:w w:val="110"/>
          <w:sz w:val="11"/>
          <w:szCs w:val="11"/>
        </w:rPr>
        <w:t xml:space="preserve"> </w:t>
      </w:r>
      <w:r>
        <w:rPr>
          <w:color w:val="231F20"/>
          <w:spacing w:val="-3"/>
          <w:w w:val="110"/>
          <w:sz w:val="11"/>
          <w:szCs w:val="11"/>
        </w:rPr>
        <w:t xml:space="preserve">your </w:t>
      </w:r>
      <w:r>
        <w:rPr>
          <w:color w:val="231F20"/>
          <w:w w:val="110"/>
          <w:sz w:val="11"/>
          <w:szCs w:val="11"/>
        </w:rPr>
        <w:t xml:space="preserve">own </w:t>
      </w:r>
      <w:r>
        <w:rPr>
          <w:color w:val="231F20"/>
          <w:spacing w:val="-3"/>
          <w:w w:val="110"/>
          <w:sz w:val="11"/>
          <w:szCs w:val="11"/>
        </w:rPr>
        <w:t xml:space="preserve">nutrient </w:t>
      </w:r>
      <w:r>
        <w:rPr>
          <w:color w:val="231F20"/>
          <w:w w:val="110"/>
          <w:sz w:val="11"/>
          <w:szCs w:val="11"/>
        </w:rPr>
        <w:t xml:space="preserve">for </w:t>
      </w:r>
      <w:r>
        <w:rPr>
          <w:color w:val="231F20"/>
          <w:spacing w:val="-3"/>
          <w:w w:val="110"/>
          <w:sz w:val="11"/>
          <w:szCs w:val="11"/>
        </w:rPr>
        <w:t>your</w:t>
      </w:r>
      <w:r>
        <w:rPr>
          <w:color w:val="231F20"/>
          <w:spacing w:val="-18"/>
          <w:w w:val="110"/>
          <w:sz w:val="11"/>
          <w:szCs w:val="11"/>
        </w:rPr>
        <w:t xml:space="preserve"> </w:t>
      </w:r>
      <w:r>
        <w:rPr>
          <w:color w:val="231F20"/>
          <w:spacing w:val="-3"/>
          <w:w w:val="110"/>
          <w:sz w:val="11"/>
          <w:szCs w:val="11"/>
        </w:rPr>
        <w:t>garden.</w:t>
      </w:r>
    </w:p>
    <w:p w:rsidR="003C6198" w:rsidRDefault="003C6198">
      <w:pPr>
        <w:spacing w:before="58" w:line="133" w:lineRule="exact"/>
        <w:ind w:left="272"/>
        <w:rPr>
          <w:sz w:val="11"/>
          <w:szCs w:val="11"/>
        </w:rPr>
      </w:pPr>
      <w:r>
        <w:br w:type="column"/>
      </w:r>
      <w:r>
        <w:rPr>
          <w:color w:val="231F20"/>
          <w:w w:val="110"/>
          <w:sz w:val="11"/>
          <w:szCs w:val="11"/>
        </w:rPr>
        <w:t>**</w:t>
      </w:r>
    </w:p>
    <w:p w:rsidR="003C6198" w:rsidRDefault="003C6198">
      <w:pPr>
        <w:spacing w:before="1" w:line="235" w:lineRule="auto"/>
        <w:ind w:left="272"/>
        <w:rPr>
          <w:sz w:val="11"/>
          <w:szCs w:val="11"/>
        </w:rPr>
      </w:pPr>
      <w:r>
        <w:rPr>
          <w:color w:val="231F20"/>
          <w:w w:val="110"/>
          <w:sz w:val="11"/>
          <w:szCs w:val="11"/>
        </w:rPr>
        <w:t xml:space="preserve">Bio </w:t>
      </w:r>
      <w:r>
        <w:rPr>
          <w:color w:val="231F20"/>
          <w:spacing w:val="-3"/>
          <w:w w:val="110"/>
          <w:sz w:val="11"/>
          <w:szCs w:val="11"/>
        </w:rPr>
        <w:t xml:space="preserve">drain cleaner </w:t>
      </w:r>
      <w:r>
        <w:rPr>
          <w:color w:val="231F20"/>
          <w:w w:val="110"/>
          <w:sz w:val="11"/>
          <w:szCs w:val="11"/>
        </w:rPr>
        <w:t xml:space="preserve">to </w:t>
      </w:r>
      <w:r>
        <w:rPr>
          <w:color w:val="231F20"/>
          <w:spacing w:val="-3"/>
          <w:w w:val="110"/>
          <w:sz w:val="11"/>
          <w:szCs w:val="11"/>
        </w:rPr>
        <w:t xml:space="preserve">help keep the urine drain free from urine salts that </w:t>
      </w:r>
      <w:r>
        <w:rPr>
          <w:color w:val="231F20"/>
          <w:w w:val="110"/>
          <w:sz w:val="11"/>
          <w:szCs w:val="11"/>
        </w:rPr>
        <w:t xml:space="preserve">can </w:t>
      </w:r>
      <w:r>
        <w:rPr>
          <w:color w:val="231F20"/>
          <w:spacing w:val="-3"/>
          <w:w w:val="110"/>
          <w:sz w:val="11"/>
          <w:szCs w:val="11"/>
        </w:rPr>
        <w:t xml:space="preserve">clog </w:t>
      </w:r>
      <w:r>
        <w:rPr>
          <w:color w:val="231F20"/>
          <w:w w:val="110"/>
          <w:sz w:val="11"/>
          <w:szCs w:val="11"/>
        </w:rPr>
        <w:t xml:space="preserve">the </w:t>
      </w:r>
      <w:r>
        <w:rPr>
          <w:color w:val="231F20"/>
          <w:spacing w:val="-3"/>
          <w:w w:val="110"/>
          <w:sz w:val="11"/>
          <w:szCs w:val="11"/>
        </w:rPr>
        <w:t>urine hose.</w:t>
      </w:r>
    </w:p>
    <w:p w:rsidR="003C6198" w:rsidRDefault="003C6198">
      <w:pPr>
        <w:spacing w:before="70" w:line="133" w:lineRule="exact"/>
        <w:ind w:left="401"/>
        <w:rPr>
          <w:sz w:val="11"/>
          <w:szCs w:val="11"/>
        </w:rPr>
      </w:pPr>
      <w:r>
        <w:br w:type="column"/>
      </w:r>
      <w:r>
        <w:rPr>
          <w:color w:val="231F20"/>
          <w:w w:val="110"/>
          <w:sz w:val="11"/>
          <w:szCs w:val="11"/>
        </w:rPr>
        <w:t>***</w:t>
      </w:r>
    </w:p>
    <w:p w:rsidR="003C6198" w:rsidRDefault="003C6198">
      <w:pPr>
        <w:spacing w:before="1" w:line="235" w:lineRule="auto"/>
        <w:ind w:left="401" w:right="978"/>
        <w:rPr>
          <w:sz w:val="11"/>
          <w:szCs w:val="11"/>
        </w:rPr>
      </w:pPr>
      <w:r>
        <w:rPr>
          <w:color w:val="231F20"/>
          <w:w w:val="110"/>
          <w:sz w:val="11"/>
          <w:szCs w:val="11"/>
        </w:rPr>
        <w:t>Cleaning kit with all the things you need to keep your Weekend clean.</w:t>
      </w:r>
    </w:p>
    <w:p w:rsidR="003C6198" w:rsidRDefault="003C6198">
      <w:pPr>
        <w:spacing w:line="235" w:lineRule="auto"/>
        <w:rPr>
          <w:sz w:val="11"/>
          <w:szCs w:val="11"/>
        </w:rPr>
        <w:sectPr w:rsidR="003C6198">
          <w:type w:val="continuous"/>
          <w:pgSz w:w="12750" w:h="17680"/>
          <w:pgMar w:top="0" w:right="1080" w:bottom="0" w:left="1300" w:header="720" w:footer="720" w:gutter="0"/>
          <w:cols w:num="4" w:space="720" w:equalWidth="0">
            <w:col w:w="2181" w:space="822"/>
            <w:col w:w="2190" w:space="39"/>
            <w:col w:w="1986" w:space="39"/>
            <w:col w:w="3113"/>
          </w:cols>
        </w:sectPr>
      </w:pPr>
    </w:p>
    <w:p w:rsidR="003C6198" w:rsidRDefault="003C6198">
      <w:pPr>
        <w:pStyle w:val="BodyText"/>
        <w:spacing w:before="8"/>
        <w:rPr>
          <w:sz w:val="16"/>
          <w:szCs w:val="16"/>
        </w:rPr>
      </w:pPr>
    </w:p>
    <w:p w:rsidR="003C6198" w:rsidRDefault="003C6198">
      <w:pPr>
        <w:pStyle w:val="Heading1"/>
        <w:tabs>
          <w:tab w:val="left" w:pos="10261"/>
        </w:tabs>
        <w:spacing w:before="135"/>
        <w:ind w:left="616"/>
      </w:pPr>
      <w:r>
        <w:rPr>
          <w:color w:val="005288"/>
          <w:u w:val="single" w:color="A1D078"/>
        </w:rPr>
        <w:t>INSTALLATION</w:t>
      </w:r>
      <w:r>
        <w:rPr>
          <w:rFonts w:cs="宋体" w:hint="eastAsia"/>
          <w:color w:val="005288"/>
          <w:u w:val="single" w:color="A1D078"/>
          <w:lang w:eastAsia="zh-CN"/>
        </w:rPr>
        <w:t>安装</w:t>
      </w:r>
      <w:r>
        <w:rPr>
          <w:color w:val="005288"/>
          <w:u w:val="single" w:color="A1D078"/>
        </w:rPr>
        <w:tab/>
      </w:r>
    </w:p>
    <w:p w:rsidR="003C6198" w:rsidRDefault="003C6198">
      <w:pPr>
        <w:pStyle w:val="BodyText"/>
        <w:spacing w:before="10"/>
        <w:rPr>
          <w:rFonts w:ascii="Arial"/>
          <w:b/>
          <w:bCs/>
          <w:sz w:val="34"/>
          <w:szCs w:val="34"/>
        </w:rPr>
      </w:pPr>
    </w:p>
    <w:p w:rsidR="003C6198" w:rsidRDefault="003C6198">
      <w:pPr>
        <w:pStyle w:val="BodyText"/>
        <w:spacing w:before="1" w:line="235" w:lineRule="auto"/>
        <w:ind w:left="678" w:right="2645"/>
        <w:jc w:val="both"/>
        <w:rPr>
          <w:color w:val="231F20"/>
          <w:spacing w:val="-2"/>
          <w:w w:val="110"/>
          <w:lang w:eastAsia="zh-CN"/>
        </w:rPr>
      </w:pPr>
      <w:r>
        <w:rPr>
          <w:rFonts w:cs="宋体" w:hint="eastAsia"/>
          <w:color w:val="231F20"/>
          <w:w w:val="110"/>
          <w:lang w:eastAsia="zh-CN"/>
        </w:rPr>
        <w:t>排气管直安装在马桶后面，固定在墙壁上。对于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Weekend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7010</w:t>
      </w:r>
      <w:r>
        <w:rPr>
          <w:rFonts w:cs="宋体" w:hint="eastAsia"/>
          <w:color w:val="231F20"/>
          <w:w w:val="110"/>
          <w:lang w:eastAsia="zh-CN"/>
        </w:rPr>
        <w:t>来说，要用一个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12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</w:t>
      </w:r>
      <w:r>
        <w:rPr>
          <w:color w:val="231F20"/>
          <w:spacing w:val="-6"/>
          <w:w w:val="110"/>
        </w:rPr>
        <w:t xml:space="preserve"> </w:t>
      </w:r>
      <w:r>
        <w:rPr>
          <w:rFonts w:cs="宋体" w:hint="eastAsia"/>
          <w:color w:val="231F20"/>
          <w:spacing w:val="-6"/>
          <w:w w:val="110"/>
          <w:lang w:eastAsia="zh-CN"/>
        </w:rPr>
        <w:t>风扇、一个</w:t>
      </w:r>
      <w:r>
        <w:rPr>
          <w:color w:val="231F20"/>
          <w:spacing w:val="-6"/>
          <w:w w:val="110"/>
          <w:lang w:eastAsia="zh-CN"/>
        </w:rPr>
        <w:t>90</w:t>
      </w:r>
      <w:r>
        <w:rPr>
          <w:rFonts w:cs="宋体" w:hint="eastAsia"/>
          <w:color w:val="231F20"/>
          <w:spacing w:val="-6"/>
          <w:w w:val="110"/>
          <w:lang w:eastAsia="zh-CN"/>
        </w:rPr>
        <w:t>度弯管和</w:t>
      </w:r>
      <w:r>
        <w:rPr>
          <w:color w:val="231F20"/>
          <w:spacing w:val="-6"/>
          <w:w w:val="110"/>
          <w:lang w:eastAsia="zh-CN"/>
        </w:rPr>
        <w:t>4</w:t>
      </w:r>
      <w:r>
        <w:rPr>
          <w:rFonts w:cs="宋体" w:hint="eastAsia"/>
          <w:color w:val="231F20"/>
          <w:spacing w:val="-6"/>
          <w:w w:val="110"/>
          <w:lang w:eastAsia="zh-CN"/>
        </w:rPr>
        <w:t>米排气管。尿液处理方式同</w:t>
      </w:r>
      <w:r>
        <w:rPr>
          <w:color w:val="231F20"/>
          <w:spacing w:val="-3"/>
          <w:w w:val="110"/>
          <w:lang w:eastAsia="zh-CN"/>
        </w:rPr>
        <w:t xml:space="preserve"> </w:t>
      </w:r>
      <w:r>
        <w:rPr>
          <w:color w:val="231F20"/>
          <w:w w:val="110"/>
          <w:lang w:eastAsia="zh-CN"/>
        </w:rPr>
        <w:t>Villa</w:t>
      </w:r>
      <w:r>
        <w:rPr>
          <w:color w:val="231F20"/>
          <w:spacing w:val="-3"/>
          <w:w w:val="110"/>
          <w:lang w:eastAsia="zh-CN"/>
        </w:rPr>
        <w:t xml:space="preserve"> </w:t>
      </w:r>
      <w:r>
        <w:rPr>
          <w:color w:val="231F20"/>
          <w:w w:val="110"/>
          <w:lang w:eastAsia="zh-CN"/>
        </w:rPr>
        <w:t>9000</w:t>
      </w:r>
      <w:r>
        <w:rPr>
          <w:rFonts w:cs="宋体" w:hint="eastAsia"/>
          <w:color w:val="231F20"/>
          <w:w w:val="110"/>
          <w:lang w:eastAsia="zh-CN"/>
        </w:rPr>
        <w:t>一样，最好同</w:t>
      </w:r>
      <w:r>
        <w:rPr>
          <w:color w:val="231F20"/>
          <w:w w:val="110"/>
          <w:lang w:eastAsia="zh-CN"/>
        </w:rPr>
        <w:t>Separett</w:t>
      </w:r>
      <w:r>
        <w:rPr>
          <w:rFonts w:cs="宋体" w:hint="eastAsia"/>
          <w:color w:val="231F20"/>
          <w:w w:val="110"/>
          <w:lang w:eastAsia="zh-CN"/>
        </w:rPr>
        <w:t>专用尿液</w:t>
      </w:r>
      <w:r>
        <w:rPr>
          <w:color w:val="231F20"/>
          <w:spacing w:val="-2"/>
          <w:w w:val="110"/>
          <w:lang w:eastAsia="zh-CN"/>
        </w:rPr>
        <w:t>Ejektortank.</w:t>
      </w:r>
    </w:p>
    <w:p w:rsidR="003C6198" w:rsidRDefault="003C6198">
      <w:pPr>
        <w:pStyle w:val="BodyText"/>
        <w:rPr>
          <w:sz w:val="20"/>
          <w:szCs w:val="20"/>
          <w:lang w:eastAsia="zh-CN"/>
        </w:rPr>
      </w:pPr>
    </w:p>
    <w:p w:rsidR="003C6198" w:rsidRDefault="003C6198">
      <w:pPr>
        <w:pStyle w:val="BodyText"/>
        <w:spacing w:before="12"/>
        <w:rPr>
          <w:sz w:val="17"/>
          <w:szCs w:val="17"/>
          <w:lang w:eastAsia="zh-CN"/>
        </w:rPr>
      </w:pPr>
    </w:p>
    <w:p w:rsidR="003C6198" w:rsidRDefault="003C6198">
      <w:pPr>
        <w:rPr>
          <w:sz w:val="17"/>
          <w:szCs w:val="17"/>
          <w:lang w:eastAsia="zh-CN"/>
        </w:rPr>
        <w:sectPr w:rsidR="003C6198">
          <w:type w:val="continuous"/>
          <w:pgSz w:w="12750" w:h="17680"/>
          <w:pgMar w:top="0" w:right="1080" w:bottom="0" w:left="1300" w:header="720" w:footer="720" w:gutter="0"/>
          <w:cols w:space="720"/>
        </w:sectPr>
      </w:pPr>
    </w:p>
    <w:p w:rsidR="003C6198" w:rsidRDefault="003C6198">
      <w:pPr>
        <w:pStyle w:val="BodyText"/>
        <w:spacing w:before="116" w:line="149" w:lineRule="exact"/>
        <w:ind w:left="616"/>
        <w:rPr>
          <w:lang w:eastAsia="zh-CN"/>
        </w:rPr>
      </w:pPr>
      <w:r>
        <w:rPr>
          <w:rFonts w:cs="宋体" w:hint="eastAsia"/>
          <w:color w:val="231F20"/>
          <w:w w:val="110"/>
          <w:lang w:eastAsia="zh-CN"/>
        </w:rPr>
        <w:t>安装材料</w:t>
      </w:r>
      <w:r>
        <w:rPr>
          <w:color w:val="231F20"/>
          <w:w w:val="110"/>
          <w:lang w:eastAsia="zh-CN"/>
        </w:rPr>
        <w:t>****</w:t>
      </w:r>
    </w:p>
    <w:p w:rsidR="003C6198" w:rsidRDefault="003C6198">
      <w:pPr>
        <w:spacing w:before="49" w:line="215" w:lineRule="exact"/>
        <w:ind w:left="616"/>
        <w:rPr>
          <w:rFonts w:ascii="Arial Unicode MS"/>
          <w:sz w:val="12"/>
          <w:szCs w:val="12"/>
          <w:lang w:eastAsia="zh-CN"/>
        </w:rPr>
      </w:pPr>
      <w:r>
        <w:rPr>
          <w:rFonts w:ascii="Arial Unicode MS" w:eastAsia="Times New Roman" w:cs="Arial Unicode MS"/>
          <w:color w:val="231F20"/>
          <w:w w:val="105"/>
          <w:sz w:val="12"/>
          <w:szCs w:val="12"/>
          <w:lang w:eastAsia="zh-CN"/>
        </w:rPr>
        <w:t>Alternative 1</w:t>
      </w:r>
      <w:r>
        <w:rPr>
          <w:rFonts w:ascii="Arial Unicode MS" w:cs="宋体" w:hint="eastAsia"/>
          <w:color w:val="231F20"/>
          <w:w w:val="105"/>
          <w:sz w:val="12"/>
          <w:szCs w:val="12"/>
          <w:lang w:eastAsia="zh-CN"/>
        </w:rPr>
        <w:t>第一种安装方法</w:t>
      </w:r>
      <w:r>
        <w:rPr>
          <w:rFonts w:ascii="Arial Unicode MS" w:eastAsia="Times New Roman" w:cs="Arial Unicode MS"/>
          <w:color w:val="231F20"/>
          <w:w w:val="105"/>
          <w:sz w:val="12"/>
          <w:szCs w:val="12"/>
          <w:lang w:eastAsia="zh-CN"/>
        </w:rPr>
        <w:t>:</w:t>
      </w:r>
    </w:p>
    <w:p w:rsidR="003C6198" w:rsidRDefault="003C6198">
      <w:pPr>
        <w:pStyle w:val="ListParagraph"/>
        <w:numPr>
          <w:ilvl w:val="1"/>
          <w:numId w:val="2"/>
        </w:numPr>
        <w:tabs>
          <w:tab w:val="left" w:pos="708"/>
        </w:tabs>
        <w:spacing w:before="0" w:line="135" w:lineRule="exact"/>
        <w:ind w:left="707" w:hanging="91"/>
        <w:rPr>
          <w:color w:val="231F20"/>
          <w:sz w:val="12"/>
          <w:szCs w:val="12"/>
        </w:rPr>
      </w:pPr>
      <w:r>
        <w:rPr>
          <w:color w:val="231F20"/>
          <w:w w:val="110"/>
          <w:sz w:val="12"/>
          <w:szCs w:val="12"/>
        </w:rPr>
        <w:t xml:space="preserve">1020-03 </w:t>
      </w:r>
      <w:r>
        <w:rPr>
          <w:rFonts w:cs="宋体" w:hint="eastAsia"/>
          <w:color w:val="231F20"/>
          <w:w w:val="110"/>
          <w:sz w:val="12"/>
          <w:szCs w:val="12"/>
          <w:lang w:eastAsia="zh-CN"/>
        </w:rPr>
        <w:t>通风管</w:t>
      </w:r>
    </w:p>
    <w:p w:rsidR="003C6198" w:rsidRDefault="003C6198">
      <w:pPr>
        <w:spacing w:before="44" w:line="189" w:lineRule="exact"/>
        <w:ind w:left="616"/>
        <w:rPr>
          <w:rFonts w:ascii="Arial Unicode MS"/>
          <w:sz w:val="12"/>
          <w:szCs w:val="12"/>
          <w:lang w:eastAsia="zh-CN"/>
        </w:rPr>
      </w:pPr>
      <w:r>
        <w:rPr>
          <w:rFonts w:ascii="Arial Unicode MS" w:cs="宋体" w:hint="eastAsia"/>
          <w:color w:val="231F20"/>
          <w:w w:val="105"/>
          <w:sz w:val="12"/>
          <w:szCs w:val="12"/>
          <w:lang w:eastAsia="zh-CN"/>
        </w:rPr>
        <w:t>如果通风管太小，需要</w:t>
      </w:r>
      <w:r>
        <w:rPr>
          <w:rFonts w:ascii="Arial Unicode MS" w:eastAsia="Times New Roman" w:cs="Arial Unicode MS"/>
          <w:color w:val="231F20"/>
          <w:w w:val="105"/>
          <w:sz w:val="12"/>
          <w:szCs w:val="12"/>
          <w:lang w:eastAsia="zh-CN"/>
        </w:rPr>
        <w:t>.:</w:t>
      </w:r>
    </w:p>
    <w:p w:rsidR="003C6198" w:rsidRDefault="003C6198">
      <w:pPr>
        <w:pStyle w:val="BodyText"/>
        <w:rPr>
          <w:rFonts w:ascii="Arial"/>
          <w:b/>
          <w:bCs/>
          <w:sz w:val="8"/>
          <w:szCs w:val="8"/>
        </w:rPr>
      </w:pPr>
      <w:r>
        <w:rPr>
          <w:lang w:eastAsia="zh-CN"/>
        </w:rPr>
        <w:br w:type="column"/>
        <w:t xml:space="preserve">                    </w:t>
      </w:r>
      <w:r>
        <w:rPr>
          <w:rFonts w:ascii="Arial" w:eastAsia="Times New Roman" w:cs="Arial"/>
          <w:b/>
          <w:bCs/>
          <w:color w:val="231F20"/>
          <w:w w:val="120"/>
          <w:sz w:val="8"/>
          <w:szCs w:val="8"/>
        </w:rPr>
        <w:t>r</w:t>
      </w:r>
    </w:p>
    <w:p w:rsidR="003C6198" w:rsidRDefault="003C6198">
      <w:pPr>
        <w:pStyle w:val="BodyText"/>
        <w:rPr>
          <w:lang w:eastAsia="zh-CN"/>
        </w:rPr>
      </w:pPr>
    </w:p>
    <w:p w:rsidR="003C6198" w:rsidRDefault="003C6198">
      <w:pPr>
        <w:pStyle w:val="BodyText"/>
        <w:rPr>
          <w:lang w:eastAsia="zh-CN"/>
        </w:rPr>
      </w:pPr>
    </w:p>
    <w:p w:rsidR="003C6198" w:rsidRDefault="003C6198" w:rsidP="00826D3A">
      <w:pPr>
        <w:pStyle w:val="BodyText"/>
        <w:ind w:firstLineChars="500" w:firstLine="31680"/>
        <w:rPr>
          <w:lang w:eastAsia="zh-CN"/>
        </w:rPr>
      </w:pPr>
    </w:p>
    <w:p w:rsidR="003C6198" w:rsidRDefault="003C6198" w:rsidP="00826D3A">
      <w:pPr>
        <w:pStyle w:val="BodyText"/>
        <w:ind w:firstLineChars="500" w:firstLine="31680"/>
        <w:rPr>
          <w:rFonts w:ascii="Arial"/>
          <w:b/>
          <w:bCs/>
        </w:rPr>
      </w:pPr>
      <w:r>
        <w:rPr>
          <w:rFonts w:cs="宋体" w:hint="eastAsia"/>
          <w:lang w:eastAsia="zh-CN"/>
        </w:rPr>
        <w:t>灰水</w:t>
      </w:r>
      <w:r>
        <w:br w:type="column"/>
      </w:r>
    </w:p>
    <w:p w:rsidR="003C6198" w:rsidRDefault="003C6198">
      <w:pPr>
        <w:spacing w:before="82"/>
        <w:rPr>
          <w:rFonts w:ascii="Arial" w:cs="Arial"/>
          <w:b/>
          <w:bCs/>
          <w:sz w:val="8"/>
          <w:szCs w:val="8"/>
          <w:lang w:eastAsia="zh-CN"/>
        </w:rPr>
      </w:pPr>
      <w:r>
        <w:rPr>
          <w:rFonts w:ascii="Arial" w:cs="Arial"/>
          <w:b/>
          <w:bCs/>
          <w:sz w:val="8"/>
          <w:szCs w:val="8"/>
          <w:lang w:eastAsia="zh-CN"/>
        </w:rPr>
        <w:t xml:space="preserve"> </w:t>
      </w:r>
    </w:p>
    <w:p w:rsidR="003C6198" w:rsidRDefault="003C6198">
      <w:pPr>
        <w:pStyle w:val="BodyText"/>
        <w:rPr>
          <w:rFonts w:ascii="Arial"/>
          <w:b/>
          <w:bCs/>
        </w:rPr>
      </w:pPr>
      <w:r>
        <w:br w:type="column"/>
      </w:r>
    </w:p>
    <w:p w:rsidR="003C6198" w:rsidRDefault="003C6198">
      <w:pPr>
        <w:pStyle w:val="BodyText"/>
        <w:rPr>
          <w:rFonts w:ascii="Arial"/>
          <w:b/>
          <w:bCs/>
          <w:lang w:eastAsia="zh-CN"/>
        </w:rPr>
      </w:pPr>
    </w:p>
    <w:p w:rsidR="003C6198" w:rsidRDefault="003C6198">
      <w:pPr>
        <w:pStyle w:val="BodyText"/>
        <w:rPr>
          <w:rFonts w:ascii="Arial"/>
          <w:b/>
          <w:bCs/>
          <w:lang w:eastAsia="zh-CN"/>
        </w:rPr>
      </w:pPr>
    </w:p>
    <w:p w:rsidR="003C6198" w:rsidRDefault="003C6198">
      <w:pPr>
        <w:pStyle w:val="BodyText"/>
        <w:rPr>
          <w:rFonts w:ascii="Arial"/>
          <w:b/>
          <w:bCs/>
          <w:lang w:eastAsia="zh-CN"/>
        </w:rPr>
      </w:pPr>
    </w:p>
    <w:p w:rsidR="003C6198" w:rsidRDefault="003C6198">
      <w:pPr>
        <w:pStyle w:val="BodyText"/>
        <w:rPr>
          <w:rFonts w:ascii="Arial" w:cs="Arial"/>
          <w:b/>
          <w:bCs/>
          <w:sz w:val="8"/>
          <w:szCs w:val="8"/>
          <w:lang w:eastAsia="zh-CN"/>
        </w:rPr>
      </w:pPr>
      <w:r>
        <w:rPr>
          <w:rFonts w:ascii="Arial" w:cs="宋体" w:hint="eastAsia"/>
          <w:b/>
          <w:bCs/>
          <w:lang w:eastAsia="zh-CN"/>
        </w:rPr>
        <w:t>过滤</w:t>
      </w:r>
      <w:r>
        <w:rPr>
          <w:rFonts w:ascii="Arial" w:cs="Arial"/>
          <w:b/>
          <w:bCs/>
          <w:lang w:eastAsia="zh-CN"/>
        </w:rPr>
        <w:t xml:space="preserve">      </w:t>
      </w:r>
      <w:r>
        <w:rPr>
          <w:rFonts w:ascii="Arial" w:cs="宋体" w:hint="eastAsia"/>
          <w:b/>
          <w:bCs/>
          <w:lang w:eastAsia="zh-CN"/>
        </w:rPr>
        <w:t>尿箱</w:t>
      </w:r>
      <w:r>
        <w:rPr>
          <w:rFonts w:ascii="Arial" w:cs="Arial"/>
          <w:b/>
          <w:bCs/>
          <w:sz w:val="8"/>
          <w:szCs w:val="8"/>
          <w:lang w:eastAsia="zh-CN"/>
        </w:rPr>
        <w:t xml:space="preserve">                  </w:t>
      </w:r>
    </w:p>
    <w:p w:rsidR="003C6198" w:rsidRDefault="003C6198">
      <w:pPr>
        <w:rPr>
          <w:rFonts w:ascii="Arial"/>
          <w:sz w:val="8"/>
          <w:szCs w:val="8"/>
        </w:rPr>
        <w:sectPr w:rsidR="003C6198">
          <w:type w:val="continuous"/>
          <w:pgSz w:w="12750" w:h="17680"/>
          <w:pgMar w:top="0" w:right="1080" w:bottom="0" w:left="1300" w:header="720" w:footer="720" w:gutter="0"/>
          <w:cols w:num="4" w:space="720" w:equalWidth="0">
            <w:col w:w="4028" w:space="772"/>
            <w:col w:w="1151" w:space="465"/>
            <w:col w:w="1086" w:space="40"/>
            <w:col w:w="2828"/>
          </w:cols>
        </w:sectPr>
      </w:pPr>
    </w:p>
    <w:p w:rsidR="003C6198" w:rsidRDefault="003C6198">
      <w:pPr>
        <w:pStyle w:val="ListParagraph"/>
        <w:numPr>
          <w:ilvl w:val="1"/>
          <w:numId w:val="2"/>
        </w:numPr>
        <w:tabs>
          <w:tab w:val="left" w:pos="708"/>
        </w:tabs>
        <w:spacing w:before="14"/>
        <w:ind w:left="707" w:hanging="91"/>
        <w:rPr>
          <w:color w:val="231F20"/>
          <w:sz w:val="12"/>
          <w:szCs w:val="12"/>
        </w:rPr>
      </w:pPr>
      <w:r>
        <w:rPr>
          <w:color w:val="231F20"/>
          <w:w w:val="110"/>
          <w:sz w:val="12"/>
          <w:szCs w:val="12"/>
        </w:rPr>
        <w:t>1024-01</w:t>
      </w:r>
      <w:r>
        <w:rPr>
          <w:rFonts w:cs="宋体" w:hint="eastAsia"/>
          <w:color w:val="231F20"/>
          <w:w w:val="110"/>
          <w:sz w:val="12"/>
          <w:szCs w:val="12"/>
          <w:lang w:eastAsia="zh-CN"/>
        </w:rPr>
        <w:t>连接套</w:t>
      </w:r>
    </w:p>
    <w:p w:rsidR="003C6198" w:rsidRDefault="003C6198">
      <w:pPr>
        <w:spacing w:before="43" w:line="215" w:lineRule="exact"/>
        <w:ind w:left="616"/>
        <w:rPr>
          <w:rFonts w:ascii="Arial Unicode MS"/>
          <w:sz w:val="12"/>
          <w:szCs w:val="12"/>
          <w:lang w:eastAsia="zh-CN"/>
        </w:rPr>
      </w:pPr>
      <w:r>
        <w:rPr>
          <w:rFonts w:ascii="Arial Unicode MS" w:cs="宋体" w:hint="eastAsia"/>
          <w:color w:val="231F20"/>
          <w:w w:val="105"/>
          <w:sz w:val="12"/>
          <w:szCs w:val="12"/>
          <w:lang w:eastAsia="zh-CN"/>
        </w:rPr>
        <w:t>如果通风管太大，需要</w:t>
      </w:r>
      <w:r>
        <w:rPr>
          <w:rFonts w:ascii="Arial Unicode MS" w:eastAsia="Times New Roman" w:cs="Arial Unicode MS"/>
          <w:color w:val="231F20"/>
          <w:w w:val="105"/>
          <w:sz w:val="12"/>
          <w:szCs w:val="12"/>
          <w:lang w:eastAsia="zh-CN"/>
        </w:rPr>
        <w:t>.:</w:t>
      </w:r>
    </w:p>
    <w:p w:rsidR="003C6198" w:rsidRDefault="003C6198">
      <w:pPr>
        <w:pStyle w:val="ListParagraph"/>
        <w:numPr>
          <w:ilvl w:val="1"/>
          <w:numId w:val="2"/>
        </w:numPr>
        <w:tabs>
          <w:tab w:val="left" w:pos="708"/>
        </w:tabs>
        <w:spacing w:before="0" w:line="135" w:lineRule="exact"/>
        <w:ind w:left="707" w:hanging="91"/>
        <w:rPr>
          <w:color w:val="231F20"/>
          <w:sz w:val="12"/>
          <w:szCs w:val="12"/>
        </w:rPr>
      </w:pPr>
      <w:r>
        <w:rPr>
          <w:color w:val="231F20"/>
          <w:w w:val="110"/>
          <w:sz w:val="12"/>
          <w:szCs w:val="12"/>
        </w:rPr>
        <w:t xml:space="preserve">1025-01 </w:t>
      </w:r>
      <w:r>
        <w:rPr>
          <w:rFonts w:cs="宋体" w:hint="eastAsia"/>
          <w:color w:val="231F20"/>
          <w:w w:val="110"/>
          <w:sz w:val="12"/>
          <w:szCs w:val="12"/>
          <w:lang w:eastAsia="zh-CN"/>
        </w:rPr>
        <w:t>连接套</w:t>
      </w:r>
    </w:p>
    <w:p w:rsidR="003C6198" w:rsidRDefault="003C6198">
      <w:pPr>
        <w:spacing w:before="44" w:line="215" w:lineRule="exact"/>
        <w:ind w:left="616"/>
        <w:rPr>
          <w:rFonts w:ascii="Arial Unicode MS"/>
          <w:sz w:val="12"/>
          <w:szCs w:val="12"/>
        </w:rPr>
      </w:pPr>
      <w:r>
        <w:rPr>
          <w:rFonts w:ascii="Arial Unicode MS" w:cs="宋体" w:hint="eastAsia"/>
          <w:color w:val="231F20"/>
          <w:w w:val="105"/>
          <w:sz w:val="12"/>
          <w:szCs w:val="12"/>
          <w:lang w:eastAsia="zh-CN"/>
        </w:rPr>
        <w:t>连接灰水管，需要</w:t>
      </w:r>
      <w:r>
        <w:rPr>
          <w:rFonts w:ascii="Arial Unicode MS" w:eastAsia="Times New Roman" w:cs="Arial Unicode MS"/>
          <w:color w:val="231F20"/>
          <w:w w:val="105"/>
          <w:sz w:val="12"/>
          <w:szCs w:val="12"/>
        </w:rPr>
        <w:t>:</w:t>
      </w:r>
    </w:p>
    <w:p w:rsidR="003C6198" w:rsidRDefault="003C6198">
      <w:pPr>
        <w:pStyle w:val="ListParagraph"/>
        <w:numPr>
          <w:ilvl w:val="1"/>
          <w:numId w:val="2"/>
        </w:numPr>
        <w:tabs>
          <w:tab w:val="left" w:pos="708"/>
        </w:tabs>
        <w:spacing w:before="0" w:line="135" w:lineRule="exact"/>
        <w:ind w:left="707" w:hanging="91"/>
        <w:rPr>
          <w:color w:val="231F20"/>
          <w:sz w:val="12"/>
          <w:szCs w:val="12"/>
        </w:rPr>
      </w:pPr>
      <w:r>
        <w:rPr>
          <w:color w:val="231F20"/>
          <w:w w:val="110"/>
          <w:sz w:val="12"/>
          <w:szCs w:val="12"/>
        </w:rPr>
        <w:t xml:space="preserve">1032-02 </w:t>
      </w:r>
      <w:r>
        <w:rPr>
          <w:rFonts w:cs="宋体" w:hint="eastAsia"/>
          <w:color w:val="231F20"/>
          <w:w w:val="110"/>
          <w:sz w:val="12"/>
          <w:szCs w:val="12"/>
          <w:lang w:eastAsia="zh-CN"/>
        </w:rPr>
        <w:t>尿液接灰水套件</w:t>
      </w:r>
    </w:p>
    <w:p w:rsidR="003C6198" w:rsidRDefault="003C6198">
      <w:pPr>
        <w:spacing w:before="92"/>
      </w:pPr>
      <w:r>
        <w:br w:type="column"/>
      </w:r>
    </w:p>
    <w:p w:rsidR="003C6198" w:rsidRDefault="003C6198">
      <w:pPr>
        <w:spacing w:before="92"/>
        <w:ind w:left="616"/>
        <w:rPr>
          <w:rFonts w:ascii="Arial"/>
          <w:sz w:val="10"/>
          <w:szCs w:val="10"/>
        </w:rPr>
      </w:pPr>
      <w:r>
        <w:rPr>
          <w:rFonts w:ascii="Arial" w:eastAsia="Times New Roman" w:cs="Arial"/>
          <w:color w:val="231F20"/>
          <w:w w:val="110"/>
          <w:sz w:val="10"/>
          <w:szCs w:val="10"/>
        </w:rPr>
        <w:t>1020-03</w:t>
      </w:r>
    </w:p>
    <w:p w:rsidR="003C6198" w:rsidRDefault="003C6198">
      <w:pPr>
        <w:pStyle w:val="BodyText"/>
        <w:rPr>
          <w:rFonts w:ascii="Arial"/>
          <w:sz w:val="16"/>
          <w:szCs w:val="16"/>
        </w:rPr>
      </w:pPr>
    </w:p>
    <w:p w:rsidR="003C6198" w:rsidRDefault="003C6198">
      <w:pPr>
        <w:pStyle w:val="BodyText"/>
        <w:rPr>
          <w:rFonts w:ascii="Arial"/>
          <w:sz w:val="16"/>
          <w:szCs w:val="16"/>
        </w:rPr>
      </w:pPr>
    </w:p>
    <w:p w:rsidR="003C6198" w:rsidRDefault="003C6198">
      <w:pPr>
        <w:pStyle w:val="BodyText"/>
        <w:spacing w:before="8"/>
        <w:rPr>
          <w:rFonts w:ascii="Arial"/>
          <w:sz w:val="16"/>
          <w:szCs w:val="16"/>
        </w:rPr>
      </w:pPr>
    </w:p>
    <w:p w:rsidR="003C6198" w:rsidRDefault="003C6198">
      <w:pPr>
        <w:tabs>
          <w:tab w:val="left" w:pos="1369"/>
          <w:tab w:val="left" w:pos="2301"/>
        </w:tabs>
        <w:spacing w:before="1"/>
        <w:ind w:left="623"/>
        <w:rPr>
          <w:rFonts w:ascii="Arial"/>
          <w:sz w:val="10"/>
          <w:szCs w:val="10"/>
        </w:rPr>
      </w:pPr>
      <w:r>
        <w:rPr>
          <w:rFonts w:ascii="Arial" w:eastAsia="Times New Roman" w:cs="Arial"/>
          <w:color w:val="231F20"/>
          <w:position w:val="1"/>
          <w:sz w:val="10"/>
          <w:szCs w:val="10"/>
        </w:rPr>
        <w:t>1024-01</w:t>
      </w:r>
      <w:r>
        <w:rPr>
          <w:rFonts w:ascii="Arial" w:eastAsia="Times New Roman" w:cs="Arial"/>
          <w:color w:val="231F20"/>
          <w:position w:val="1"/>
          <w:sz w:val="10"/>
          <w:szCs w:val="10"/>
        </w:rPr>
        <w:tab/>
      </w:r>
      <w:r>
        <w:rPr>
          <w:rFonts w:ascii="Arial" w:eastAsia="Times New Roman" w:cs="Arial"/>
          <w:color w:val="231F20"/>
          <w:sz w:val="10"/>
          <w:szCs w:val="10"/>
        </w:rPr>
        <w:t>1025-01</w:t>
      </w:r>
      <w:r>
        <w:rPr>
          <w:rFonts w:ascii="Arial" w:eastAsia="Times New Roman" w:cs="Arial"/>
          <w:color w:val="231F20"/>
          <w:sz w:val="10"/>
          <w:szCs w:val="10"/>
        </w:rPr>
        <w:tab/>
      </w:r>
      <w:r>
        <w:rPr>
          <w:rFonts w:ascii="Arial" w:eastAsia="Times New Roman" w:cs="Arial"/>
          <w:color w:val="231F20"/>
          <w:position w:val="11"/>
          <w:sz w:val="10"/>
          <w:szCs w:val="10"/>
        </w:rPr>
        <w:t>1032-02</w:t>
      </w:r>
    </w:p>
    <w:p w:rsidR="003C6198" w:rsidRDefault="003C6198">
      <w:pPr>
        <w:rPr>
          <w:rFonts w:ascii="Arial"/>
          <w:sz w:val="10"/>
          <w:szCs w:val="10"/>
        </w:rPr>
        <w:sectPr w:rsidR="003C6198">
          <w:type w:val="continuous"/>
          <w:pgSz w:w="12750" w:h="17680"/>
          <w:pgMar w:top="0" w:right="1080" w:bottom="0" w:left="1300" w:header="720" w:footer="720" w:gutter="0"/>
          <w:cols w:num="2" w:space="720" w:equalWidth="0">
            <w:col w:w="2772" w:space="241"/>
            <w:col w:w="7357"/>
          </w:cols>
        </w:sectPr>
      </w:pPr>
    </w:p>
    <w:p w:rsidR="003C6198" w:rsidRDefault="003C6198">
      <w:pPr>
        <w:pStyle w:val="BodyText"/>
        <w:spacing w:line="20" w:lineRule="exact"/>
        <w:ind w:left="617"/>
        <w:rPr>
          <w:rFonts w:ascii="Arial"/>
          <w:sz w:val="2"/>
          <w:szCs w:val="2"/>
        </w:rPr>
      </w:pPr>
      <w:r>
        <w:rPr>
          <w:noProof/>
          <w:lang w:eastAsia="zh-CN"/>
        </w:rPr>
      </w:r>
      <w:r w:rsidRPr="00AD4295">
        <w:rPr>
          <w:rFonts w:ascii="Arial"/>
          <w:sz w:val="2"/>
          <w:szCs w:val="2"/>
        </w:rPr>
        <w:pict>
          <v:group id="_x0000_s1082" style="width:481.75pt;height:1pt;mso-position-horizontal-relative:char;mso-position-vertical-relative:line" coordsize="9635,20">
            <v:line id="_x0000_s1083" style="position:absolute" from="0,10" to="9634,10" strokecolor="#a1d078" strokeweight="1pt"/>
            <w10:anchorlock/>
          </v:group>
        </w:pict>
      </w:r>
    </w:p>
    <w:p w:rsidR="003C6198" w:rsidRDefault="003C6198">
      <w:pPr>
        <w:pStyle w:val="Heading1"/>
        <w:tabs>
          <w:tab w:val="left" w:pos="10262"/>
        </w:tabs>
        <w:spacing w:before="28"/>
      </w:pPr>
      <w:r>
        <w:rPr>
          <w:color w:val="005288"/>
          <w:w w:val="95"/>
          <w:u w:val="single" w:color="A1D078"/>
        </w:rPr>
        <w:t>TECHNICAL</w:t>
      </w:r>
      <w:r>
        <w:rPr>
          <w:color w:val="005288"/>
          <w:spacing w:val="45"/>
          <w:w w:val="95"/>
          <w:u w:val="single" w:color="A1D078"/>
        </w:rPr>
        <w:t xml:space="preserve"> </w:t>
      </w:r>
      <w:r>
        <w:rPr>
          <w:color w:val="005288"/>
          <w:w w:val="95"/>
          <w:u w:val="single" w:color="A1D078"/>
        </w:rPr>
        <w:t>DATA</w:t>
      </w:r>
      <w:r>
        <w:rPr>
          <w:color w:val="005288"/>
          <w:u w:val="single" w:color="A1D078"/>
        </w:rPr>
        <w:tab/>
      </w:r>
    </w:p>
    <w:p w:rsidR="003C6198" w:rsidRDefault="003C6198">
      <w:pPr>
        <w:pStyle w:val="BodyText"/>
        <w:rPr>
          <w:rFonts w:ascii="Arial"/>
          <w:b/>
          <w:bCs/>
          <w:sz w:val="12"/>
          <w:szCs w:val="12"/>
        </w:rPr>
      </w:pPr>
    </w:p>
    <w:p w:rsidR="003C6198" w:rsidRDefault="003C6198">
      <w:pPr>
        <w:tabs>
          <w:tab w:val="left" w:pos="288"/>
          <w:tab w:val="left" w:pos="1927"/>
          <w:tab w:val="left" w:pos="2287"/>
          <w:tab w:val="left" w:pos="3007"/>
        </w:tabs>
        <w:spacing w:before="203"/>
        <w:ind w:right="170"/>
        <w:jc w:val="right"/>
        <w:rPr>
          <w:rFonts w:ascii="Arial"/>
          <w:sz w:val="10"/>
          <w:szCs w:val="10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96.55pt;margin-top:2.9pt;width:46.3pt;height:58.3pt;z-index:251651072;mso-position-horizontal-relative:page" fillcolor="#005288" stroked="f">
            <v:textbox inset="0,0,0,0">
              <w:txbxContent>
                <w:p w:rsidR="003C6198" w:rsidRDefault="003C6198">
                  <w:pPr>
                    <w:spacing w:before="112" w:line="249" w:lineRule="auto"/>
                    <w:ind w:left="64" w:right="13"/>
                    <w:rPr>
                      <w:rFonts w:ascii="Arial" w:eastAsia="Times New Roman" w:cs="Arial"/>
                      <w:b/>
                      <w:bCs/>
                      <w:color w:val="FFFFFF"/>
                      <w:w w:val="95"/>
                      <w:sz w:val="14"/>
                      <w:szCs w:val="14"/>
                    </w:rPr>
                  </w:pPr>
                  <w:r>
                    <w:rPr>
                      <w:rFonts w:ascii="Arial" w:eastAsia="Times New Roman" w:cs="Arial"/>
                      <w:b/>
                      <w:bCs/>
                      <w:color w:val="FFFFFF"/>
                      <w:w w:val="80"/>
                      <w:sz w:val="14"/>
                      <w:szCs w:val="14"/>
                    </w:rPr>
                    <w:t xml:space="preserve">WEEKEND </w:t>
                  </w:r>
                  <w:r>
                    <w:rPr>
                      <w:rFonts w:ascii="Arial" w:eastAsia="Times New Roman" w:cs="Arial"/>
                      <w:b/>
                      <w:bCs/>
                      <w:color w:val="FFFFFF"/>
                      <w:w w:val="95"/>
                      <w:sz w:val="14"/>
                      <w:szCs w:val="14"/>
                    </w:rPr>
                    <w:t>7010</w:t>
                  </w:r>
                </w:p>
                <w:p w:rsidR="003C6198" w:rsidRDefault="003C6198">
                  <w:pPr>
                    <w:spacing w:before="112" w:line="249" w:lineRule="auto"/>
                    <w:ind w:left="64" w:right="13"/>
                    <w:rPr>
                      <w:rFonts w:ascii="Arial"/>
                      <w:b/>
                      <w:bCs/>
                      <w:color w:val="FFFFFF"/>
                      <w:w w:val="95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ascii="Arial" w:cs="宋体" w:hint="eastAsia"/>
                      <w:b/>
                      <w:bCs/>
                      <w:color w:val="FFFFFF"/>
                      <w:w w:val="95"/>
                      <w:sz w:val="14"/>
                      <w:szCs w:val="14"/>
                      <w:lang w:eastAsia="zh-CN"/>
                    </w:rPr>
                    <w:t>无水马桶</w:t>
                  </w:r>
                </w:p>
                <w:p w:rsidR="003C6198" w:rsidRDefault="003C6198">
                  <w:pPr>
                    <w:spacing w:before="112" w:line="249" w:lineRule="auto"/>
                    <w:ind w:left="64" w:right="13"/>
                    <w:rPr>
                      <w:rFonts w:ascii="Arial"/>
                      <w:b/>
                      <w:bCs/>
                      <w:color w:val="FFFFFF"/>
                      <w:w w:val="95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ascii="Arial" w:cs="宋体" w:hint="eastAsia"/>
                      <w:b/>
                      <w:bCs/>
                      <w:color w:val="FFFFFF"/>
                      <w:w w:val="95"/>
                      <w:sz w:val="14"/>
                      <w:szCs w:val="14"/>
                      <w:lang w:eastAsia="zh-CN"/>
                    </w:rPr>
                    <w:t>大小便分离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lang w:eastAsia="zh-CN"/>
        </w:rPr>
        <w:pict>
          <v:shape id="_x0000_s1085" type="#_x0000_t202" style="position:absolute;left:0;text-align:left;margin-left:507.05pt;margin-top:20.3pt;width:10.2pt;height:50.6pt;z-index:251652096;mso-position-horizontal-relative:page" filled="f" stroked="f">
            <v:textbox style="layout-flow:vertical;mso-layout-flow-alt:bottom-to-top" inset="0,0,0,0">
              <w:txbxContent>
                <w:p w:rsidR="003C6198" w:rsidRDefault="003C6198">
                  <w:pPr>
                    <w:tabs>
                      <w:tab w:val="left" w:pos="991"/>
                    </w:tabs>
                    <w:spacing w:before="37"/>
                    <w:ind w:left="20"/>
                    <w:rPr>
                      <w:rFonts w:ascii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cs="Arial"/>
                      <w:color w:val="231F20"/>
                      <w:w w:val="107"/>
                      <w:sz w:val="10"/>
                      <w:szCs w:val="10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Times New Roman" w:cs="Arial"/>
                      <w:color w:val="231F20"/>
                      <w:sz w:val="10"/>
                      <w:szCs w:val="10"/>
                      <w:u w:val="single" w:color="231F20"/>
                    </w:rPr>
                    <w:t xml:space="preserve">      </w:t>
                  </w:r>
                  <w:r>
                    <w:rPr>
                      <w:rFonts w:ascii="Arial" w:eastAsia="Times New Roman" w:cs="Arial"/>
                      <w:color w:val="231F20"/>
                      <w:spacing w:val="4"/>
                      <w:sz w:val="10"/>
                      <w:szCs w:val="10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Times New Roman" w:cs="Arial"/>
                      <w:color w:val="231F20"/>
                      <w:w w:val="115"/>
                      <w:sz w:val="10"/>
                      <w:szCs w:val="10"/>
                      <w:u w:val="single" w:color="231F20"/>
                    </w:rPr>
                    <w:t>450</w:t>
                  </w:r>
                  <w:r>
                    <w:rPr>
                      <w:rFonts w:ascii="Arial" w:eastAsia="Times New Roman" w:cs="Arial"/>
                      <w:color w:val="231F20"/>
                      <w:spacing w:val="3"/>
                      <w:w w:val="115"/>
                      <w:sz w:val="10"/>
                      <w:szCs w:val="10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Times New Roman" w:cs="Arial"/>
                      <w:color w:val="231F20"/>
                      <w:w w:val="115"/>
                      <w:sz w:val="10"/>
                      <w:szCs w:val="10"/>
                      <w:u w:val="single" w:color="231F20"/>
                    </w:rPr>
                    <w:t>mm</w:t>
                  </w:r>
                  <w:r>
                    <w:rPr>
                      <w:rFonts w:ascii="Arial"/>
                      <w:color w:val="231F20"/>
                      <w:sz w:val="10"/>
                      <w:szCs w:val="10"/>
                      <w:u w:val="single" w:color="231F20"/>
                    </w:rPr>
                    <w:tab/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lang w:eastAsia="zh-CN"/>
        </w:rPr>
        <w:pict>
          <v:shape id="_x0000_s1086" type="#_x0000_t202" style="position:absolute;left:0;text-align:left;margin-left:142.85pt;margin-top:2.9pt;width:267.8pt;height:58.3pt;z-index:251653120;mso-position-horizontal-relative:page" filled="f" stroked="f">
            <v:textbox inset="0,0,0,0">
              <w:txbxContent>
                <w:tbl>
                  <w:tblPr>
                    <w:tblW w:w="5360" w:type="dxa"/>
                    <w:tblInd w:w="2" w:type="dxa"/>
                    <w:tblBorders>
                      <w:top w:val="single" w:sz="6" w:space="0" w:color="BCBEC0"/>
                      <w:left w:val="single" w:sz="6" w:space="0" w:color="BCBEC0"/>
                      <w:bottom w:val="single" w:sz="6" w:space="0" w:color="BCBEC0"/>
                      <w:right w:val="single" w:sz="6" w:space="0" w:color="BCBEC0"/>
                      <w:insideH w:val="single" w:sz="6" w:space="0" w:color="BCBEC0"/>
                      <w:insideV w:val="single" w:sz="6" w:space="0" w:color="BCBE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14"/>
                    <w:gridCol w:w="798"/>
                    <w:gridCol w:w="689"/>
                    <w:gridCol w:w="782"/>
                    <w:gridCol w:w="757"/>
                    <w:gridCol w:w="781"/>
                    <w:gridCol w:w="639"/>
                  </w:tblGrid>
                  <w:tr w:rsidR="003C6198">
                    <w:trPr>
                      <w:trHeight w:val="394"/>
                    </w:trPr>
                    <w:tc>
                      <w:tcPr>
                        <w:tcW w:w="914" w:type="dxa"/>
                        <w:tcBorders>
                          <w:top w:val="nil"/>
                          <w:left w:val="nil"/>
                        </w:tcBorders>
                        <w:shd w:val="clear" w:color="auto" w:fill="A1D078"/>
                      </w:tcPr>
                      <w:p w:rsidR="003C6198" w:rsidRDefault="003C6198">
                        <w:pPr>
                          <w:pStyle w:val="TableParagraph"/>
                          <w:spacing w:before="120"/>
                          <w:ind w:left="92"/>
                          <w:rPr>
                            <w:rFonts w:ascii="Arial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rial" w:cs="宋体" w:hint="eastAsia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  <w:t>材质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nil"/>
                        </w:tcBorders>
                        <w:shd w:val="clear" w:color="auto" w:fill="A1D078"/>
                      </w:tcPr>
                      <w:p w:rsidR="003C6198" w:rsidRDefault="003C6198">
                        <w:pPr>
                          <w:pStyle w:val="TableParagraph"/>
                          <w:spacing w:before="114"/>
                          <w:ind w:left="92"/>
                          <w:rPr>
                            <w:rFonts w:ascii="Arial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rial" w:cs="宋体" w:hint="eastAsia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  <w:t>粪桶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</w:tcBorders>
                        <w:shd w:val="clear" w:color="auto" w:fill="A1D078"/>
                      </w:tcPr>
                      <w:p w:rsidR="003C6198" w:rsidRDefault="003C6198">
                        <w:pPr>
                          <w:pStyle w:val="TableParagraph"/>
                          <w:spacing w:before="63" w:line="249" w:lineRule="auto"/>
                          <w:ind w:left="14" w:right="173"/>
                          <w:rPr>
                            <w:rFonts w:ascii="Arial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rial" w:cs="宋体" w:hint="eastAsia"/>
                            <w:b/>
                            <w:bCs/>
                            <w:color w:val="231F20"/>
                            <w:sz w:val="12"/>
                            <w:szCs w:val="12"/>
                            <w:lang w:eastAsia="zh-CN"/>
                          </w:rPr>
                          <w:t>电压</w:t>
                        </w:r>
                        <w:r>
                          <w:rPr>
                            <w:rFonts w:ascii="Arial" w:eastAsia="Times New Roman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 xml:space="preserve">/ </w:t>
                        </w:r>
                        <w:r>
                          <w:rPr>
                            <w:rFonts w:ascii="Arial" w:cs="宋体" w:hint="eastAsia"/>
                            <w:b/>
                            <w:bCs/>
                            <w:color w:val="231F20"/>
                            <w:sz w:val="12"/>
                            <w:szCs w:val="12"/>
                            <w:lang w:eastAsia="zh-CN"/>
                          </w:rPr>
                          <w:t>功率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/>
                        </w:tcBorders>
                        <w:shd w:val="clear" w:color="auto" w:fill="A1D078"/>
                      </w:tcPr>
                      <w:p w:rsidR="003C6198" w:rsidRDefault="003C6198">
                        <w:pPr>
                          <w:pStyle w:val="TableParagraph"/>
                          <w:spacing w:before="57" w:line="249" w:lineRule="auto"/>
                          <w:ind w:left="52" w:right="49"/>
                          <w:rPr>
                            <w:rFonts w:ascii="Arial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rial" w:cs="宋体" w:hint="eastAsia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  <w:t>能耗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</w:tcBorders>
                        <w:shd w:val="clear" w:color="auto" w:fill="A1D078"/>
                      </w:tcPr>
                      <w:p w:rsidR="003C6198" w:rsidRDefault="003C6198">
                        <w:pPr>
                          <w:pStyle w:val="TableParagraph"/>
                          <w:spacing w:before="50" w:line="266" w:lineRule="auto"/>
                          <w:ind w:left="44" w:hanging="1"/>
                          <w:rPr>
                            <w:rFonts w:ascii="Arial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rial" w:cs="宋体" w:hint="eastAsia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  <w:t>电线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</w:tcBorders>
                        <w:shd w:val="clear" w:color="auto" w:fill="A1D078"/>
                      </w:tcPr>
                      <w:p w:rsidR="003C6198" w:rsidRDefault="003C6198">
                        <w:pPr>
                          <w:pStyle w:val="TableParagraph"/>
                          <w:spacing w:before="63" w:line="249" w:lineRule="auto"/>
                          <w:ind w:left="0"/>
                          <w:rPr>
                            <w:rFonts w:ascii="Arial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cs="宋体" w:hint="eastAsia"/>
                            <w:b/>
                            <w:bCs/>
                            <w:color w:val="231F20"/>
                            <w:sz w:val="12"/>
                            <w:szCs w:val="12"/>
                            <w:lang w:eastAsia="zh-CN"/>
                          </w:rPr>
                          <w:t>噪音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z w:val="12"/>
                            <w:szCs w:val="12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cs="宋体" w:hint="eastAsia"/>
                            <w:b/>
                            <w:bCs/>
                            <w:color w:val="231F20"/>
                            <w:sz w:val="12"/>
                            <w:szCs w:val="12"/>
                            <w:lang w:eastAsia="zh-CN"/>
                          </w:rPr>
                          <w:t>重量</w:t>
                        </w:r>
                        <w:r>
                          <w:rPr>
                            <w:rFonts w:ascii="Arial" w:eastAsia="Times New Roman" w:cs="Arial"/>
                            <w:b/>
                            <w:bCs/>
                            <w:color w:val="231F2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right w:val="nil"/>
                        </w:tcBorders>
                        <w:shd w:val="clear" w:color="auto" w:fill="A1D078"/>
                      </w:tcPr>
                      <w:p w:rsidR="003C6198" w:rsidRDefault="003C6198">
                        <w:pPr>
                          <w:pStyle w:val="TableParagraph"/>
                          <w:spacing w:before="63"/>
                          <w:ind w:left="39"/>
                          <w:rPr>
                            <w:rFonts w:ascii="Arial"/>
                            <w:b/>
                            <w:bCs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rial" w:cs="宋体" w:hint="eastAsia"/>
                            <w:b/>
                            <w:bCs/>
                            <w:color w:val="231F20"/>
                            <w:w w:val="105"/>
                            <w:sz w:val="12"/>
                            <w:szCs w:val="12"/>
                            <w:lang w:eastAsia="zh-CN"/>
                          </w:rPr>
                          <w:t>包装尺寸</w:t>
                        </w:r>
                        <w:r>
                          <w:rPr>
                            <w:rFonts w:ascii="Arial" w:eastAsia="Times New Roman" w:cs="Arial"/>
                            <w:b/>
                            <w:bCs/>
                            <w:color w:val="231F20"/>
                            <w:w w:val="105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Arial" w:cs="宋体" w:hint="eastAsia"/>
                            <w:b/>
                            <w:bCs/>
                            <w:color w:val="231F20"/>
                            <w:w w:val="105"/>
                            <w:sz w:val="12"/>
                            <w:szCs w:val="12"/>
                            <w:lang w:eastAsia="zh-CN"/>
                          </w:rPr>
                          <w:t>重量</w:t>
                        </w:r>
                      </w:p>
                    </w:tc>
                  </w:tr>
                  <w:tr w:rsidR="003C6198">
                    <w:trPr>
                      <w:trHeight w:val="756"/>
                    </w:trPr>
                    <w:tc>
                      <w:tcPr>
                        <w:tcW w:w="914" w:type="dxa"/>
                        <w:tcBorders>
                          <w:left w:val="nil"/>
                          <w:bottom w:val="nil"/>
                        </w:tcBorders>
                      </w:tcPr>
                      <w:p w:rsidR="003C6198" w:rsidRDefault="003C6198">
                        <w:pPr>
                          <w:pStyle w:val="TableParagraph"/>
                          <w:spacing w:before="45" w:line="235" w:lineRule="auto"/>
                          <w:ind w:left="101" w:right="2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cs="宋体" w:hint="eastAsia"/>
                            <w:color w:val="231F20"/>
                            <w:sz w:val="12"/>
                            <w:szCs w:val="12"/>
                            <w:lang w:eastAsia="zh-CN"/>
                          </w:rPr>
                          <w:t>可回收的耐冲击的聚氯乙烯</w:t>
                        </w:r>
                      </w:p>
                    </w:tc>
                    <w:tc>
                      <w:tcPr>
                        <w:tcW w:w="798" w:type="dxa"/>
                        <w:tcBorders>
                          <w:bottom w:val="nil"/>
                        </w:tcBorders>
                      </w:tcPr>
                      <w:p w:rsidR="003C6198" w:rsidRDefault="003C6198">
                        <w:pPr>
                          <w:pStyle w:val="TableParagraph"/>
                          <w:spacing w:before="45" w:line="235" w:lineRule="auto"/>
                          <w:ind w:left="57" w:right="89" w:hanging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>30</w:t>
                        </w:r>
                        <w:r>
                          <w:rPr>
                            <w:color w:val="231F20"/>
                            <w:sz w:val="12"/>
                            <w:szCs w:val="12"/>
                            <w:lang w:eastAsia="zh-CN"/>
                          </w:rPr>
                          <w:t xml:space="preserve">L </w:t>
                        </w:r>
                        <w:r>
                          <w:rPr>
                            <w:rFonts w:cs="宋体" w:hint="eastAsia"/>
                            <w:color w:val="231F20"/>
                            <w:sz w:val="12"/>
                            <w:szCs w:val="12"/>
                            <w:lang w:eastAsia="zh-CN"/>
                          </w:rPr>
                          <w:t>聚氯乙烯</w:t>
                        </w: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>,</w:t>
                        </w:r>
                      </w:p>
                      <w:p w:rsidR="003C6198" w:rsidRDefault="003C6198">
                        <w:pPr>
                          <w:pStyle w:val="TableParagraph"/>
                          <w:spacing w:line="145" w:lineRule="exact"/>
                          <w:ind w:left="5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cs="宋体" w:hint="eastAsia"/>
                            <w:color w:val="231F20"/>
                            <w:sz w:val="12"/>
                            <w:szCs w:val="12"/>
                            <w:lang w:eastAsia="zh-CN"/>
                          </w:rPr>
                          <w:t>满桶：</w:t>
                        </w: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 xml:space="preserve"> 10-12 kg</w:t>
                        </w:r>
                      </w:p>
                    </w:tc>
                    <w:tc>
                      <w:tcPr>
                        <w:tcW w:w="689" w:type="dxa"/>
                        <w:tcBorders>
                          <w:bottom w:val="nil"/>
                        </w:tcBorders>
                      </w:tcPr>
                      <w:p w:rsidR="003C6198" w:rsidRDefault="003C6198">
                        <w:pPr>
                          <w:pStyle w:val="TableParagraph"/>
                          <w:spacing w:before="45" w:line="235" w:lineRule="auto"/>
                          <w:ind w:left="6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>12 V/2.5 W/210 mA</w:t>
                        </w:r>
                      </w:p>
                    </w:tc>
                    <w:tc>
                      <w:tcPr>
                        <w:tcW w:w="782" w:type="dxa"/>
                        <w:tcBorders>
                          <w:bottom w:val="nil"/>
                        </w:tcBorders>
                      </w:tcPr>
                      <w:p w:rsidR="003C6198" w:rsidRDefault="003C6198">
                        <w:pPr>
                          <w:pStyle w:val="TableParagraph"/>
                          <w:spacing w:before="43"/>
                          <w:ind w:left="6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>0.396/0.276</w:t>
                        </w:r>
                      </w:p>
                      <w:p w:rsidR="003C6198" w:rsidRDefault="003C6198">
                        <w:pPr>
                          <w:pStyle w:val="TableParagraph"/>
                          <w:spacing w:before="32"/>
                          <w:ind w:left="6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  <w:szCs w:val="12"/>
                          </w:rPr>
                          <w:t>kWh/24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  <w:szCs w:val="12"/>
                          </w:rPr>
                          <w:t>hrs</w:t>
                        </w:r>
                      </w:p>
                    </w:tc>
                    <w:tc>
                      <w:tcPr>
                        <w:tcW w:w="757" w:type="dxa"/>
                        <w:tcBorders>
                          <w:bottom w:val="nil"/>
                        </w:tcBorders>
                      </w:tcPr>
                      <w:p w:rsidR="003C6198" w:rsidRDefault="003C6198">
                        <w:pPr>
                          <w:pStyle w:val="TableParagraph"/>
                          <w:spacing w:before="45" w:line="235" w:lineRule="auto"/>
                          <w:ind w:right="7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cs="宋体" w:hint="eastAsia"/>
                            <w:color w:val="231F20"/>
                            <w:sz w:val="12"/>
                            <w:szCs w:val="12"/>
                            <w:lang w:eastAsia="zh-CN"/>
                          </w:rPr>
                          <w:t>电池线</w:t>
                        </w: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 xml:space="preserve"> 1.9 m</w:t>
                        </w:r>
                      </w:p>
                      <w:p w:rsidR="003C6198" w:rsidRDefault="003C6198">
                        <w:pPr>
                          <w:pStyle w:val="TableParagraph"/>
                          <w:spacing w:line="144" w:lineRule="exact"/>
                          <w:rPr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 xml:space="preserve">/ </w:t>
                        </w:r>
                        <w:r>
                          <w:rPr>
                            <w:rFonts w:cs="宋体" w:hint="eastAsia"/>
                            <w:color w:val="231F20"/>
                            <w:sz w:val="12"/>
                            <w:szCs w:val="12"/>
                            <w:lang w:eastAsia="zh-CN"/>
                          </w:rPr>
                          <w:t>变压器</w:t>
                        </w:r>
                      </w:p>
                      <w:p w:rsidR="003C6198" w:rsidRDefault="003C6198">
                        <w:pPr>
                          <w:pStyle w:val="TableParagraph"/>
                          <w:spacing w:line="116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>12/230V</w:t>
                        </w:r>
                      </w:p>
                    </w:tc>
                    <w:tc>
                      <w:tcPr>
                        <w:tcW w:w="781" w:type="dxa"/>
                        <w:tcBorders>
                          <w:bottom w:val="nil"/>
                        </w:tcBorders>
                      </w:tcPr>
                      <w:p w:rsidR="003C6198" w:rsidRDefault="003C6198">
                        <w:pPr>
                          <w:pStyle w:val="TableParagraph"/>
                          <w:spacing w:before="43"/>
                          <w:ind w:left="9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>&lt;30 dB(A)</w:t>
                        </w:r>
                      </w:p>
                      <w:p w:rsidR="003C6198" w:rsidRDefault="003C6198">
                        <w:pPr>
                          <w:pStyle w:val="TableParagraph"/>
                          <w:spacing w:before="32"/>
                          <w:ind w:left="9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>150 kg</w:t>
                        </w:r>
                      </w:p>
                    </w:tc>
                    <w:tc>
                      <w:tcPr>
                        <w:tcW w:w="639" w:type="dxa"/>
                        <w:tcBorders>
                          <w:bottom w:val="nil"/>
                          <w:right w:val="nil"/>
                        </w:tcBorders>
                      </w:tcPr>
                      <w:p w:rsidR="003C6198" w:rsidRDefault="003C6198">
                        <w:pPr>
                          <w:pStyle w:val="TableParagraph"/>
                          <w:spacing w:before="43" w:line="295" w:lineRule="auto"/>
                          <w:ind w:left="68" w:right="10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  <w:szCs w:val="12"/>
                          </w:rPr>
                          <w:t>L:53</w:t>
                        </w:r>
                        <w:r>
                          <w:rPr>
                            <w:color w:val="231F20"/>
                            <w:spacing w:val="-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  <w:szCs w:val="12"/>
                          </w:rPr>
                          <w:t xml:space="preserve">W:40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szCs w:val="12"/>
                          </w:rPr>
                          <w:t>H:52</w:t>
                        </w:r>
                      </w:p>
                      <w:p w:rsidR="003C6198" w:rsidRDefault="003C6198">
                        <w:pPr>
                          <w:pStyle w:val="TableParagraph"/>
                          <w:spacing w:line="146" w:lineRule="exact"/>
                          <w:ind w:left="6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szCs w:val="12"/>
                          </w:rPr>
                          <w:t>kg</w:t>
                        </w:r>
                      </w:p>
                    </w:tc>
                  </w:tr>
                </w:tbl>
                <w:p w:rsidR="003C6198" w:rsidRDefault="003C6198">
                  <w:pPr>
                    <w:pStyle w:val="BodyText"/>
                  </w:pPr>
                </w:p>
              </w:txbxContent>
            </v:textbox>
            <w10:wrap anchorx="page"/>
            <w10:anchorlock/>
          </v:shape>
        </w:pict>
      </w:r>
      <w:r>
        <w:rPr>
          <w:rFonts w:ascii="Arial" w:eastAsia="Times New Roman" w:cs="Arial"/>
          <w:b/>
          <w:bCs/>
          <w:color w:val="231F20"/>
          <w:w w:val="96"/>
          <w:position w:val="6"/>
          <w:sz w:val="12"/>
          <w:szCs w:val="12"/>
          <w:u w:val="single" w:color="231F20"/>
        </w:rPr>
        <w:t xml:space="preserve"> </w:t>
      </w:r>
      <w:r>
        <w:rPr>
          <w:rFonts w:ascii="Arial"/>
          <w:b/>
          <w:bCs/>
          <w:color w:val="231F20"/>
          <w:position w:val="6"/>
          <w:sz w:val="12"/>
          <w:szCs w:val="12"/>
          <w:u w:val="single" w:color="231F20"/>
        </w:rPr>
        <w:tab/>
      </w:r>
      <w:r>
        <w:rPr>
          <w:rFonts w:ascii="Arial"/>
          <w:b/>
          <w:bCs/>
          <w:color w:val="231F20"/>
          <w:position w:val="6"/>
          <w:sz w:val="12"/>
          <w:szCs w:val="12"/>
        </w:rPr>
        <w:tab/>
      </w:r>
      <w:r>
        <w:rPr>
          <w:rFonts w:ascii="Arial" w:eastAsia="Times New Roman" w:cs="Arial"/>
          <w:color w:val="231F20"/>
          <w:w w:val="107"/>
          <w:sz w:val="10"/>
          <w:szCs w:val="10"/>
          <w:u w:val="single" w:color="231F20"/>
        </w:rPr>
        <w:t xml:space="preserve"> </w:t>
      </w:r>
      <w:r>
        <w:rPr>
          <w:rFonts w:ascii="Arial"/>
          <w:color w:val="231F20"/>
          <w:sz w:val="10"/>
          <w:szCs w:val="10"/>
          <w:u w:val="single" w:color="231F20"/>
        </w:rPr>
        <w:tab/>
      </w:r>
      <w:r>
        <w:rPr>
          <w:rFonts w:ascii="Arial" w:eastAsia="Times New Roman" w:cs="Arial"/>
          <w:color w:val="231F20"/>
          <w:w w:val="115"/>
          <w:sz w:val="10"/>
          <w:szCs w:val="10"/>
          <w:u w:val="single" w:color="231F20"/>
        </w:rPr>
        <w:t>497</w:t>
      </w:r>
      <w:r>
        <w:rPr>
          <w:rFonts w:ascii="Arial" w:eastAsia="Times New Roman" w:cs="Arial"/>
          <w:color w:val="231F20"/>
          <w:spacing w:val="-4"/>
          <w:w w:val="115"/>
          <w:sz w:val="10"/>
          <w:szCs w:val="10"/>
          <w:u w:val="single" w:color="231F20"/>
        </w:rPr>
        <w:t xml:space="preserve"> </w:t>
      </w:r>
      <w:r>
        <w:rPr>
          <w:rFonts w:ascii="Arial" w:eastAsia="Times New Roman" w:cs="Arial"/>
          <w:color w:val="231F20"/>
          <w:w w:val="115"/>
          <w:sz w:val="10"/>
          <w:szCs w:val="10"/>
          <w:u w:val="single" w:color="231F20"/>
        </w:rPr>
        <w:t>mm</w:t>
      </w:r>
      <w:r>
        <w:rPr>
          <w:rFonts w:ascii="Arial"/>
          <w:color w:val="231F20"/>
          <w:sz w:val="10"/>
          <w:szCs w:val="10"/>
          <w:u w:val="single" w:color="231F20"/>
        </w:rPr>
        <w:tab/>
      </w:r>
    </w:p>
    <w:p w:rsidR="003C6198" w:rsidRDefault="003C6198">
      <w:pPr>
        <w:pStyle w:val="BodyText"/>
        <w:rPr>
          <w:rFonts w:ascii="Arial"/>
          <w:sz w:val="20"/>
          <w:szCs w:val="20"/>
        </w:rPr>
      </w:pPr>
    </w:p>
    <w:p w:rsidR="003C6198" w:rsidRDefault="003C6198">
      <w:pPr>
        <w:pStyle w:val="BodyText"/>
        <w:rPr>
          <w:rFonts w:ascii="Arial"/>
          <w:sz w:val="20"/>
          <w:szCs w:val="20"/>
        </w:rPr>
      </w:pPr>
    </w:p>
    <w:p w:rsidR="003C6198" w:rsidRDefault="003C6198">
      <w:pPr>
        <w:pStyle w:val="BodyText"/>
        <w:rPr>
          <w:rFonts w:ascii="Arial"/>
          <w:sz w:val="20"/>
          <w:szCs w:val="20"/>
        </w:rPr>
      </w:pPr>
    </w:p>
    <w:p w:rsidR="003C6198" w:rsidRDefault="003C6198">
      <w:pPr>
        <w:rPr>
          <w:rFonts w:ascii="Arial"/>
          <w:sz w:val="20"/>
          <w:szCs w:val="20"/>
        </w:rPr>
        <w:sectPr w:rsidR="003C6198">
          <w:type w:val="continuous"/>
          <w:pgSz w:w="12750" w:h="17680"/>
          <w:pgMar w:top="0" w:right="1080" w:bottom="0" w:left="1300" w:header="720" w:footer="720" w:gutter="0"/>
          <w:cols w:space="720"/>
        </w:sectPr>
      </w:pPr>
    </w:p>
    <w:p w:rsidR="003C6198" w:rsidRDefault="003C6198">
      <w:pPr>
        <w:pStyle w:val="BodyText"/>
        <w:spacing w:before="1"/>
        <w:rPr>
          <w:rFonts w:ascii="Arial"/>
          <w:sz w:val="23"/>
          <w:szCs w:val="23"/>
        </w:rPr>
      </w:pPr>
    </w:p>
    <w:p w:rsidR="003C6198" w:rsidRDefault="003C6198">
      <w:pPr>
        <w:spacing w:before="1"/>
        <w:ind w:left="679"/>
        <w:rPr>
          <w:rFonts w:ascii="Arial"/>
          <w:b/>
          <w:bCs/>
          <w:color w:val="231F20"/>
          <w:w w:val="105"/>
          <w:sz w:val="12"/>
          <w:szCs w:val="12"/>
        </w:rPr>
      </w:pPr>
    </w:p>
    <w:p w:rsidR="003C6198" w:rsidRDefault="003C6198">
      <w:pPr>
        <w:spacing w:before="1"/>
        <w:ind w:left="679"/>
        <w:rPr>
          <w:rFonts w:ascii="Arial"/>
          <w:b/>
          <w:bCs/>
          <w:color w:val="231F20"/>
          <w:w w:val="105"/>
          <w:sz w:val="12"/>
          <w:szCs w:val="12"/>
        </w:rPr>
      </w:pPr>
    </w:p>
    <w:p w:rsidR="003C6198" w:rsidRDefault="003C6198">
      <w:pPr>
        <w:spacing w:before="1"/>
        <w:ind w:left="679"/>
        <w:rPr>
          <w:rFonts w:ascii="Arial"/>
          <w:b/>
          <w:bCs/>
          <w:sz w:val="12"/>
          <w:szCs w:val="12"/>
        </w:rPr>
      </w:pPr>
      <w:r>
        <w:rPr>
          <w:noProof/>
          <w:lang w:eastAsia="zh-CN"/>
        </w:rPr>
        <w:pict>
          <v:shape id="_x0000_s1087" type="#_x0000_t202" style="position:absolute;left:0;text-align:left;margin-left:416.75pt;margin-top:-30.25pt;width:10.2pt;height:22.55pt;z-index:251654144;mso-position-horizontal-relative:page" filled="f" stroked="f">
            <v:textbox style="layout-flow:vertical;mso-layout-flow-alt:bottom-to-top" inset="0,0,0,0">
              <w:txbxContent>
                <w:p w:rsidR="003C6198" w:rsidRDefault="003C6198">
                  <w:pPr>
                    <w:spacing w:before="37"/>
                    <w:ind w:left="20"/>
                    <w:rPr>
                      <w:rFonts w:ascii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cs="Arial"/>
                      <w:color w:val="231F20"/>
                      <w:w w:val="115"/>
                      <w:sz w:val="10"/>
                      <w:szCs w:val="10"/>
                    </w:rPr>
                    <w:t>532 mm</w:t>
                  </w:r>
                </w:p>
              </w:txbxContent>
            </v:textbox>
            <w10:wrap anchorx="page"/>
            <w10:anchorlock/>
          </v:shape>
        </w:pict>
      </w:r>
      <w:r>
        <w:rPr>
          <w:rFonts w:ascii="Arial" w:eastAsia="Times New Roman" w:cs="Arial"/>
          <w:b/>
          <w:bCs/>
          <w:color w:val="231F20"/>
          <w:w w:val="105"/>
          <w:sz w:val="12"/>
          <w:szCs w:val="12"/>
        </w:rPr>
        <w:t>Connections:</w:t>
      </w:r>
    </w:p>
    <w:p w:rsidR="003C6198" w:rsidRDefault="003C6198">
      <w:pPr>
        <w:spacing w:before="52" w:line="235" w:lineRule="auto"/>
        <w:ind w:left="679" w:right="1367"/>
        <w:rPr>
          <w:color w:val="231F20"/>
          <w:w w:val="110"/>
          <w:sz w:val="12"/>
          <w:szCs w:val="12"/>
        </w:rPr>
      </w:pPr>
      <w:r>
        <w:rPr>
          <w:rFonts w:cs="宋体" w:hint="eastAsia"/>
          <w:color w:val="231F20"/>
          <w:w w:val="110"/>
          <w:sz w:val="12"/>
          <w:szCs w:val="12"/>
          <w:lang w:eastAsia="zh-CN"/>
        </w:rPr>
        <w:t>排气管</w:t>
      </w:r>
      <w:r>
        <w:rPr>
          <w:color w:val="231F20"/>
          <w:w w:val="110"/>
          <w:sz w:val="12"/>
          <w:szCs w:val="12"/>
        </w:rPr>
        <w:t>: Ø75 mm</w:t>
      </w:r>
    </w:p>
    <w:p w:rsidR="003C6198" w:rsidRDefault="003C6198">
      <w:pPr>
        <w:spacing w:before="52" w:line="235" w:lineRule="auto"/>
        <w:ind w:left="679" w:right="1367"/>
        <w:rPr>
          <w:sz w:val="12"/>
          <w:szCs w:val="12"/>
          <w:lang w:eastAsia="zh-CN"/>
        </w:rPr>
      </w:pPr>
      <w:r>
        <w:rPr>
          <w:rFonts w:cs="宋体" w:hint="eastAsia"/>
          <w:color w:val="231F20"/>
          <w:w w:val="110"/>
          <w:sz w:val="12"/>
          <w:szCs w:val="12"/>
          <w:lang w:eastAsia="zh-CN"/>
        </w:rPr>
        <w:t>尿管</w:t>
      </w:r>
      <w:r>
        <w:rPr>
          <w:color w:val="231F20"/>
          <w:w w:val="110"/>
          <w:sz w:val="12"/>
          <w:szCs w:val="12"/>
          <w:lang w:eastAsia="zh-CN"/>
        </w:rPr>
        <w:t>: Ø32 mm</w:t>
      </w:r>
    </w:p>
    <w:p w:rsidR="003C6198" w:rsidRDefault="003C6198">
      <w:pPr>
        <w:spacing w:line="133" w:lineRule="exact"/>
        <w:ind w:left="679"/>
        <w:rPr>
          <w:sz w:val="11"/>
          <w:szCs w:val="11"/>
          <w:lang w:eastAsia="zh-CN"/>
        </w:rPr>
      </w:pPr>
      <w:r>
        <w:rPr>
          <w:rFonts w:ascii="Century Gothic" w:cs="宋体" w:hint="eastAsia"/>
          <w:color w:val="231F20"/>
          <w:w w:val="110"/>
          <w:sz w:val="11"/>
          <w:szCs w:val="11"/>
          <w:lang w:eastAsia="zh-CN"/>
        </w:rPr>
        <w:t>保质期</w:t>
      </w:r>
      <w:r>
        <w:rPr>
          <w:rFonts w:ascii="Century Gothic" w:cs="Century Gothic"/>
          <w:color w:val="231F20"/>
          <w:w w:val="110"/>
          <w:sz w:val="11"/>
          <w:szCs w:val="11"/>
          <w:lang w:eastAsia="zh-CN"/>
        </w:rPr>
        <w:t>3</w:t>
      </w:r>
      <w:r>
        <w:rPr>
          <w:rFonts w:ascii="Century Gothic" w:cs="宋体" w:hint="eastAsia"/>
          <w:color w:val="231F20"/>
          <w:w w:val="110"/>
          <w:sz w:val="11"/>
          <w:szCs w:val="11"/>
          <w:lang w:eastAsia="zh-CN"/>
        </w:rPr>
        <w:t>年</w:t>
      </w:r>
      <w:r>
        <w:rPr>
          <w:color w:val="231F20"/>
          <w:w w:val="110"/>
          <w:sz w:val="11"/>
          <w:szCs w:val="11"/>
          <w:lang w:eastAsia="zh-CN"/>
        </w:rPr>
        <w:t>.</w:t>
      </w:r>
    </w:p>
    <w:p w:rsidR="003C6198" w:rsidRDefault="003C6198">
      <w:pPr>
        <w:pStyle w:val="BodyText"/>
        <w:rPr>
          <w:sz w:val="16"/>
          <w:szCs w:val="16"/>
          <w:lang w:eastAsia="zh-CN"/>
        </w:rPr>
      </w:pPr>
      <w:r>
        <w:rPr>
          <w:lang w:eastAsia="zh-CN"/>
        </w:rPr>
        <w:br w:type="column"/>
      </w:r>
    </w:p>
    <w:p w:rsidR="003C6198" w:rsidRDefault="003C6198">
      <w:pPr>
        <w:pStyle w:val="BodyText"/>
        <w:rPr>
          <w:sz w:val="16"/>
          <w:szCs w:val="16"/>
          <w:lang w:eastAsia="zh-CN"/>
        </w:rPr>
      </w:pPr>
    </w:p>
    <w:p w:rsidR="003C6198" w:rsidRDefault="003C6198">
      <w:pPr>
        <w:pStyle w:val="BodyText"/>
        <w:rPr>
          <w:sz w:val="16"/>
          <w:szCs w:val="16"/>
          <w:lang w:eastAsia="zh-CN"/>
        </w:rPr>
      </w:pPr>
    </w:p>
    <w:p w:rsidR="003C6198" w:rsidRDefault="003C6198">
      <w:pPr>
        <w:pStyle w:val="BodyText"/>
        <w:spacing w:before="11"/>
        <w:rPr>
          <w:sz w:val="22"/>
          <w:szCs w:val="22"/>
          <w:lang w:eastAsia="zh-CN"/>
        </w:rPr>
      </w:pPr>
    </w:p>
    <w:p w:rsidR="003C6198" w:rsidRDefault="003C6198">
      <w:pPr>
        <w:spacing w:line="145" w:lineRule="exact"/>
        <w:ind w:left="679"/>
        <w:rPr>
          <w:color w:val="231F20"/>
          <w:w w:val="110"/>
          <w:sz w:val="12"/>
          <w:szCs w:val="12"/>
          <w:lang w:eastAsia="zh-CN"/>
        </w:rPr>
      </w:pPr>
    </w:p>
    <w:p w:rsidR="003C6198" w:rsidRDefault="003C6198">
      <w:pPr>
        <w:spacing w:line="145" w:lineRule="exact"/>
        <w:ind w:left="679"/>
        <w:rPr>
          <w:sz w:val="12"/>
          <w:szCs w:val="12"/>
          <w:lang w:eastAsia="zh-CN"/>
        </w:rPr>
      </w:pPr>
      <w:r>
        <w:rPr>
          <w:rFonts w:cs="宋体" w:hint="eastAsia"/>
          <w:color w:val="231F20"/>
          <w:w w:val="110"/>
          <w:sz w:val="12"/>
          <w:szCs w:val="12"/>
          <w:lang w:eastAsia="zh-CN"/>
        </w:rPr>
        <w:t>所有电器部件都有</w:t>
      </w:r>
      <w:r>
        <w:rPr>
          <w:color w:val="231F20"/>
          <w:w w:val="110"/>
          <w:sz w:val="12"/>
          <w:szCs w:val="12"/>
          <w:lang w:eastAsia="zh-CN"/>
        </w:rPr>
        <w:t xml:space="preserve"> ETL </w:t>
      </w:r>
      <w:r>
        <w:rPr>
          <w:rFonts w:cs="宋体" w:hint="eastAsia"/>
          <w:color w:val="231F20"/>
          <w:w w:val="110"/>
          <w:sz w:val="12"/>
          <w:szCs w:val="12"/>
          <w:lang w:eastAsia="zh-CN"/>
        </w:rPr>
        <w:t>和</w:t>
      </w:r>
      <w:r>
        <w:rPr>
          <w:color w:val="231F20"/>
          <w:w w:val="110"/>
          <w:sz w:val="12"/>
          <w:szCs w:val="12"/>
          <w:lang w:eastAsia="zh-CN"/>
        </w:rPr>
        <w:t>/</w:t>
      </w:r>
      <w:r>
        <w:rPr>
          <w:rFonts w:cs="宋体" w:hint="eastAsia"/>
          <w:color w:val="231F20"/>
          <w:w w:val="110"/>
          <w:sz w:val="12"/>
          <w:szCs w:val="12"/>
          <w:lang w:eastAsia="zh-CN"/>
        </w:rPr>
        <w:t>或</w:t>
      </w:r>
      <w:r>
        <w:rPr>
          <w:color w:val="231F20"/>
          <w:w w:val="110"/>
          <w:sz w:val="12"/>
          <w:szCs w:val="12"/>
          <w:lang w:eastAsia="zh-CN"/>
        </w:rPr>
        <w:t xml:space="preserve"> CE</w:t>
      </w:r>
      <w:r>
        <w:rPr>
          <w:rFonts w:cs="宋体" w:hint="eastAsia"/>
          <w:color w:val="231F20"/>
          <w:w w:val="110"/>
          <w:sz w:val="12"/>
          <w:szCs w:val="12"/>
          <w:lang w:eastAsia="zh-CN"/>
        </w:rPr>
        <w:t>标志</w:t>
      </w:r>
    </w:p>
    <w:p w:rsidR="003C6198" w:rsidRDefault="003C6198">
      <w:pPr>
        <w:spacing w:line="145" w:lineRule="exact"/>
        <w:ind w:left="679"/>
        <w:rPr>
          <w:sz w:val="12"/>
          <w:szCs w:val="12"/>
          <w:lang w:eastAsia="zh-CN"/>
        </w:rPr>
      </w:pPr>
      <w:r>
        <w:rPr>
          <w:rFonts w:cs="宋体" w:hint="eastAsia"/>
          <w:color w:val="231F20"/>
          <w:spacing w:val="-5"/>
          <w:w w:val="110"/>
          <w:sz w:val="12"/>
          <w:szCs w:val="12"/>
          <w:lang w:eastAsia="zh-CN"/>
        </w:rPr>
        <w:t>其它信息见</w:t>
      </w:r>
      <w:r>
        <w:rPr>
          <w:color w:val="231F20"/>
          <w:spacing w:val="-5"/>
          <w:w w:val="110"/>
          <w:sz w:val="12"/>
          <w:szCs w:val="12"/>
          <w:lang w:eastAsia="zh-CN"/>
        </w:rPr>
        <w:t>,</w:t>
      </w:r>
      <w:r>
        <w:rPr>
          <w:color w:val="231F20"/>
          <w:spacing w:val="-9"/>
          <w:w w:val="110"/>
          <w:sz w:val="12"/>
          <w:szCs w:val="12"/>
          <w:lang w:eastAsia="zh-CN"/>
        </w:rPr>
        <w:t xml:space="preserve"> </w:t>
      </w:r>
      <w:hyperlink r:id="rId29">
        <w:r>
          <w:rPr>
            <w:color w:val="231F20"/>
            <w:spacing w:val="-5"/>
            <w:w w:val="110"/>
            <w:sz w:val="12"/>
            <w:szCs w:val="12"/>
            <w:lang w:eastAsia="zh-CN"/>
          </w:rPr>
          <w:t>www.separett.com</w:t>
        </w:r>
      </w:hyperlink>
    </w:p>
    <w:p w:rsidR="003C6198" w:rsidRDefault="003C6198">
      <w:pPr>
        <w:pStyle w:val="BodyText"/>
        <w:rPr>
          <w:sz w:val="16"/>
          <w:szCs w:val="16"/>
          <w:lang w:eastAsia="zh-CN"/>
        </w:rPr>
      </w:pPr>
      <w:r>
        <w:rPr>
          <w:lang w:eastAsia="zh-CN"/>
        </w:rPr>
        <w:br w:type="column"/>
      </w:r>
    </w:p>
    <w:p w:rsidR="003C6198" w:rsidRDefault="003C6198">
      <w:pPr>
        <w:pStyle w:val="BodyText"/>
        <w:rPr>
          <w:sz w:val="16"/>
          <w:szCs w:val="16"/>
          <w:lang w:eastAsia="zh-CN"/>
        </w:rPr>
      </w:pPr>
    </w:p>
    <w:p w:rsidR="003C6198" w:rsidRDefault="003C6198">
      <w:pPr>
        <w:spacing w:before="125"/>
        <w:ind w:left="679"/>
        <w:rPr>
          <w:rFonts w:ascii="Arial"/>
          <w:sz w:val="10"/>
          <w:szCs w:val="10"/>
        </w:rPr>
      </w:pPr>
      <w:r>
        <w:rPr>
          <w:rFonts w:ascii="Arial" w:eastAsia="Times New Roman" w:cs="Arial"/>
          <w:color w:val="231F20"/>
          <w:w w:val="105"/>
          <w:sz w:val="10"/>
          <w:szCs w:val="10"/>
        </w:rPr>
        <w:t>514 mm</w:t>
      </w:r>
    </w:p>
    <w:p w:rsidR="003C6198" w:rsidRDefault="003C6198">
      <w:pPr>
        <w:rPr>
          <w:rFonts w:ascii="Arial"/>
          <w:sz w:val="10"/>
          <w:szCs w:val="10"/>
        </w:rPr>
        <w:sectPr w:rsidR="003C6198">
          <w:type w:val="continuous"/>
          <w:pgSz w:w="12750" w:h="17680"/>
          <w:pgMar w:top="0" w:right="1080" w:bottom="0" w:left="1300" w:header="720" w:footer="720" w:gutter="0"/>
          <w:cols w:num="3" w:space="720" w:equalWidth="0">
            <w:col w:w="3654" w:space="78"/>
            <w:col w:w="5042" w:space="47"/>
            <w:col w:w="1549"/>
          </w:cols>
        </w:sectPr>
      </w:pPr>
    </w:p>
    <w:p w:rsidR="003C6198" w:rsidRDefault="003C6198">
      <w:pPr>
        <w:rPr>
          <w:sz w:val="2"/>
          <w:szCs w:val="2"/>
        </w:rPr>
      </w:pPr>
      <w:r>
        <w:rPr>
          <w:noProof/>
          <w:lang w:eastAsia="zh-CN"/>
        </w:rPr>
        <w:pict>
          <v:group id="_x0000_s1088" style="position:absolute;margin-left:0;margin-top:0;width:66.55pt;height:883.9pt;z-index:-251654144;mso-position-horizontal-relative:page;mso-position-vertical-relative:page" coordsize="1331,17678">
            <v:rect id="_x0000_s1089" style="position:absolute;left:249;top:264;width:1081;height:17164" fillcolor="#005288" stroked="f"/>
            <v:shape id="_x0000_s1090" style="position:absolute;left:-300;top:17257;width:420;height:17678" coordorigin="-300,17258" coordsize="420,17678" o:spt="100" adj="0,,0" path="m300,420l,420m300,17258r-300,m420,300l420,t,17378l420,17678e" filled="f" strokecolor="white" strokeweight="1.2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1" style="position:absolute;left:-300;top:17257;width:420;height:17678" coordorigin="-300,17258" coordsize="420,17678" o:spt="100" adj="0,,0" path="m300,420l,420m300,17258r-300,m420,300l420,t,17378l420,17678e" filled="f" strokeweight=".2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  <w10:anchorlock/>
          </v:group>
        </w:pict>
      </w:r>
      <w:r>
        <w:rPr>
          <w:noProof/>
          <w:lang w:eastAsia="zh-CN"/>
        </w:rPr>
        <w:pict>
          <v:line id="_x0000_s1092" style="position:absolute;z-index:251655168;mso-position-horizontal-relative:page;mso-position-vertical-relative:page" from="622.25pt,21pt" to="637.25pt,21pt" strokeweight=".25pt">
            <w10:wrap anchorx="page" anchory="page"/>
            <w10:anchorlock/>
          </v:line>
        </w:pict>
      </w:r>
      <w:r>
        <w:rPr>
          <w:noProof/>
          <w:lang w:eastAsia="zh-CN"/>
        </w:rPr>
        <w:pict>
          <v:line id="_x0000_s1093" style="position:absolute;z-index:251656192;mso-position-horizontal-relative:page;mso-position-vertical-relative:page" from="622.25pt,862.85pt" to="637.25pt,862.85pt" strokeweight=".25pt">
            <w10:wrap anchorx="page" anchory="page"/>
            <w10:anchorlock/>
          </v:line>
        </w:pict>
      </w:r>
      <w:r>
        <w:rPr>
          <w:noProof/>
          <w:lang w:eastAsia="zh-CN"/>
        </w:rPr>
        <w:pict>
          <v:line id="_x0000_s1094" style="position:absolute;z-index:251657216;mso-position-horizontal-relative:page;mso-position-vertical-relative:page" from="616.25pt,15pt" to="616.25pt,65pt" strokeweight=".25pt">
            <w10:wrap anchorx="page" anchory="page"/>
            <w10:anchorlock/>
          </v:line>
        </w:pict>
      </w:r>
      <w:r>
        <w:rPr>
          <w:noProof/>
          <w:lang w:eastAsia="zh-CN"/>
        </w:rPr>
        <w:pict>
          <v:line id="_x0000_s1095" style="position:absolute;z-index:251658240;mso-position-horizontal-relative:page;mso-position-vertical-relative:page" from="616.25pt,868.85pt" to="616.25pt,883.85pt" strokeweight=".25pt">
            <w10:wrap anchorx="page" anchory="page"/>
            <w10:anchorlock/>
          </v:line>
        </w:pict>
      </w:r>
      <w:r>
        <w:rPr>
          <w:noProof/>
          <w:lang w:eastAsia="zh-CN"/>
        </w:rPr>
        <w:pict>
          <v:shape id="_x0000_s1096" type="#_x0000_t202" style="position:absolute;margin-left:586.25pt;margin-top:764.75pt;width:10.2pt;height:21.35pt;z-index:251659264;mso-position-horizontal-relative:page;mso-position-vertical-relative:page" filled="f" stroked="f">
            <v:textbox style="layout-flow:vertical;mso-layout-flow-alt:bottom-to-top" inset="0,0,0,0">
              <w:txbxContent>
                <w:p w:rsidR="003C6198" w:rsidRDefault="003C6198">
                  <w:pPr>
                    <w:spacing w:before="37"/>
                    <w:ind w:left="20"/>
                    <w:rPr>
                      <w:rFonts w:ascii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cs="Arial"/>
                      <w:color w:val="231F20"/>
                      <w:w w:val="105"/>
                      <w:sz w:val="10"/>
                      <w:szCs w:val="10"/>
                    </w:rPr>
                    <w:t>155 mm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eastAsia="zh-CN"/>
        </w:rPr>
        <w:pict>
          <v:shape id="_x0000_s1097" type="#_x0000_t202" style="position:absolute;margin-left:602.7pt;margin-top:764.9pt;width:7.45pt;height:48.5pt;z-index:251660288;mso-position-horizontal-relative:page;mso-position-vertical-relative:page" filled="f" stroked="f">
            <v:textbox style="layout-flow:vertical;mso-layout-flow-alt:bottom-to-top" inset="0,0,0,0">
              <w:txbxContent>
                <w:p w:rsidR="003C6198" w:rsidRDefault="003C6198">
                  <w:pPr>
                    <w:spacing w:before="29"/>
                    <w:ind w:left="20"/>
                    <w:rPr>
                      <w:sz w:val="8"/>
                      <w:szCs w:val="8"/>
                    </w:rPr>
                  </w:pPr>
                  <w:r>
                    <w:rPr>
                      <w:color w:val="231F20"/>
                      <w:spacing w:val="-4"/>
                      <w:w w:val="110"/>
                      <w:sz w:val="8"/>
                      <w:szCs w:val="8"/>
                    </w:rPr>
                    <w:t xml:space="preserve">Separett </w:t>
                  </w:r>
                  <w:r>
                    <w:rPr>
                      <w:color w:val="231F20"/>
                      <w:w w:val="110"/>
                      <w:sz w:val="8"/>
                      <w:szCs w:val="8"/>
                    </w:rPr>
                    <w:t xml:space="preserve">AB </w:t>
                  </w:r>
                  <w:r>
                    <w:rPr>
                      <w:color w:val="231F20"/>
                      <w:spacing w:val="-4"/>
                      <w:w w:val="110"/>
                      <w:sz w:val="8"/>
                      <w:szCs w:val="8"/>
                    </w:rPr>
                    <w:t>2018, 11980-01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3C6198" w:rsidSect="00071765">
      <w:type w:val="continuous"/>
      <w:pgSz w:w="12750" w:h="17680"/>
      <w:pgMar w:top="0" w:right="108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numFmt w:val="bullet"/>
      <w:lvlText w:val="–"/>
      <w:lvlJc w:val="left"/>
      <w:pPr>
        <w:ind w:left="531" w:hanging="96"/>
      </w:pPr>
      <w:rPr>
        <w:rFonts w:ascii="Calibri" w:eastAsia="Times New Roman" w:hAnsi="Calibri" w:hint="default"/>
        <w:color w:val="231F20"/>
        <w:w w:val="100"/>
        <w:sz w:val="14"/>
        <w:szCs w:val="14"/>
      </w:rPr>
    </w:lvl>
    <w:lvl w:ilvl="1">
      <w:numFmt w:val="bullet"/>
      <w:lvlText w:val="–"/>
      <w:lvlJc w:val="left"/>
      <w:pPr>
        <w:ind w:left="722" w:hanging="9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860" w:hanging="96"/>
      </w:pPr>
      <w:rPr>
        <w:rFonts w:hint="default"/>
      </w:rPr>
    </w:lvl>
    <w:lvl w:ilvl="3">
      <w:numFmt w:val="bullet"/>
      <w:lvlText w:val="•"/>
      <w:lvlJc w:val="left"/>
      <w:pPr>
        <w:ind w:left="-78" w:hanging="96"/>
      </w:pPr>
      <w:rPr>
        <w:rFonts w:hint="default"/>
      </w:rPr>
    </w:lvl>
    <w:lvl w:ilvl="4">
      <w:numFmt w:val="bullet"/>
      <w:lvlText w:val="•"/>
      <w:lvlJc w:val="left"/>
      <w:pPr>
        <w:ind w:left="-1016" w:hanging="96"/>
      </w:pPr>
      <w:rPr>
        <w:rFonts w:hint="default"/>
      </w:rPr>
    </w:lvl>
    <w:lvl w:ilvl="5">
      <w:numFmt w:val="bullet"/>
      <w:lvlText w:val="•"/>
      <w:lvlJc w:val="left"/>
      <w:pPr>
        <w:ind w:left="-1953" w:hanging="96"/>
      </w:pPr>
      <w:rPr>
        <w:rFonts w:hint="default"/>
      </w:rPr>
    </w:lvl>
    <w:lvl w:ilvl="6">
      <w:numFmt w:val="bullet"/>
      <w:lvlText w:val="•"/>
      <w:lvlJc w:val="left"/>
      <w:pPr>
        <w:ind w:left="-2891" w:hanging="96"/>
      </w:pPr>
      <w:rPr>
        <w:rFonts w:hint="default"/>
      </w:rPr>
    </w:lvl>
    <w:lvl w:ilvl="7">
      <w:numFmt w:val="bullet"/>
      <w:lvlText w:val="•"/>
      <w:lvlJc w:val="left"/>
      <w:pPr>
        <w:ind w:left="-3829" w:hanging="96"/>
      </w:pPr>
      <w:rPr>
        <w:rFonts w:hint="default"/>
      </w:rPr>
    </w:lvl>
    <w:lvl w:ilvl="8">
      <w:numFmt w:val="bullet"/>
      <w:lvlText w:val="•"/>
      <w:lvlJc w:val="left"/>
      <w:pPr>
        <w:ind w:left="-4766" w:hanging="96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>
      <w:numFmt w:val="bullet"/>
      <w:lvlText w:val="–"/>
      <w:lvlJc w:val="left"/>
      <w:pPr>
        <w:ind w:left="722" w:hanging="96"/>
      </w:pPr>
      <w:rPr>
        <w:rFonts w:ascii="Calibri" w:eastAsia="Times New Roman" w:hAnsi="Calibri" w:hint="default"/>
        <w:color w:val="231F20"/>
        <w:w w:val="100"/>
        <w:sz w:val="14"/>
        <w:szCs w:val="14"/>
      </w:rPr>
    </w:lvl>
    <w:lvl w:ilvl="1">
      <w:numFmt w:val="bullet"/>
      <w:lvlText w:val="•"/>
      <w:lvlJc w:val="left"/>
      <w:pPr>
        <w:ind w:left="967" w:hanging="96"/>
      </w:pPr>
      <w:rPr>
        <w:rFonts w:hint="default"/>
      </w:rPr>
    </w:lvl>
    <w:lvl w:ilvl="2">
      <w:numFmt w:val="bullet"/>
      <w:lvlText w:val="•"/>
      <w:lvlJc w:val="left"/>
      <w:pPr>
        <w:ind w:left="1214" w:hanging="96"/>
      </w:pPr>
      <w:rPr>
        <w:rFonts w:hint="default"/>
      </w:rPr>
    </w:lvl>
    <w:lvl w:ilvl="3">
      <w:numFmt w:val="bullet"/>
      <w:lvlText w:val="•"/>
      <w:lvlJc w:val="left"/>
      <w:pPr>
        <w:ind w:left="1461" w:hanging="96"/>
      </w:pPr>
      <w:rPr>
        <w:rFonts w:hint="default"/>
      </w:rPr>
    </w:lvl>
    <w:lvl w:ilvl="4">
      <w:numFmt w:val="bullet"/>
      <w:lvlText w:val="•"/>
      <w:lvlJc w:val="left"/>
      <w:pPr>
        <w:ind w:left="1709" w:hanging="96"/>
      </w:pPr>
      <w:rPr>
        <w:rFonts w:hint="default"/>
      </w:rPr>
    </w:lvl>
    <w:lvl w:ilvl="5">
      <w:numFmt w:val="bullet"/>
      <w:lvlText w:val="•"/>
      <w:lvlJc w:val="left"/>
      <w:pPr>
        <w:ind w:left="1956" w:hanging="96"/>
      </w:pPr>
      <w:rPr>
        <w:rFonts w:hint="default"/>
      </w:rPr>
    </w:lvl>
    <w:lvl w:ilvl="6">
      <w:numFmt w:val="bullet"/>
      <w:lvlText w:val="•"/>
      <w:lvlJc w:val="left"/>
      <w:pPr>
        <w:ind w:left="2203" w:hanging="96"/>
      </w:pPr>
      <w:rPr>
        <w:rFonts w:hint="default"/>
      </w:rPr>
    </w:lvl>
    <w:lvl w:ilvl="7">
      <w:numFmt w:val="bullet"/>
      <w:lvlText w:val="•"/>
      <w:lvlJc w:val="left"/>
      <w:pPr>
        <w:ind w:left="2451" w:hanging="96"/>
      </w:pPr>
      <w:rPr>
        <w:rFonts w:hint="default"/>
      </w:rPr>
    </w:lvl>
    <w:lvl w:ilvl="8">
      <w:numFmt w:val="bullet"/>
      <w:lvlText w:val="•"/>
      <w:lvlJc w:val="left"/>
      <w:pPr>
        <w:ind w:left="2698" w:hanging="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765"/>
    <w:rsid w:val="00071765"/>
    <w:rsid w:val="003C6198"/>
    <w:rsid w:val="005570BA"/>
    <w:rsid w:val="00561D8C"/>
    <w:rsid w:val="00826D3A"/>
    <w:rsid w:val="00AD4295"/>
    <w:rsid w:val="085263CE"/>
    <w:rsid w:val="10B4201D"/>
    <w:rsid w:val="1DDA5A7E"/>
    <w:rsid w:val="23E70CEF"/>
    <w:rsid w:val="2B96382B"/>
    <w:rsid w:val="2DD5132A"/>
    <w:rsid w:val="35BB184A"/>
    <w:rsid w:val="35EE5953"/>
    <w:rsid w:val="3F5B1746"/>
    <w:rsid w:val="527F730D"/>
    <w:rsid w:val="5B856378"/>
    <w:rsid w:val="5CAB0D40"/>
    <w:rsid w:val="75D342F2"/>
    <w:rsid w:val="78F32044"/>
    <w:rsid w:val="79BF16FA"/>
    <w:rsid w:val="7B34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65"/>
    <w:pPr>
      <w:widowControl w:val="0"/>
      <w:autoSpaceDE w:val="0"/>
      <w:autoSpaceDN w:val="0"/>
    </w:pPr>
    <w:rPr>
      <w:rFonts w:cs="Calibr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765"/>
    <w:pPr>
      <w:spacing w:before="3"/>
      <w:ind w:left="627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765"/>
    <w:pPr>
      <w:ind w:left="4298"/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65"/>
    <w:pPr>
      <w:ind w:left="64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C92"/>
    <w:rPr>
      <w:rFonts w:cs="Calibri"/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C92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C92"/>
    <w:rPr>
      <w:rFonts w:cs="Calibri"/>
      <w:b/>
      <w:bCs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71765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C92"/>
    <w:rPr>
      <w:rFonts w:cs="Calibri"/>
      <w:kern w:val="0"/>
      <w:sz w:val="22"/>
      <w:lang w:eastAsia="en-US"/>
    </w:rPr>
  </w:style>
  <w:style w:type="table" w:customStyle="1" w:styleId="TableNormal1">
    <w:name w:val="Table Normal1"/>
    <w:uiPriority w:val="99"/>
    <w:semiHidden/>
    <w:rsid w:val="00071765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71765"/>
    <w:pPr>
      <w:spacing w:before="46"/>
      <w:ind w:left="722" w:hanging="95"/>
    </w:pPr>
  </w:style>
  <w:style w:type="paragraph" w:customStyle="1" w:styleId="TableParagraph">
    <w:name w:val="Table Paragraph"/>
    <w:basedOn w:val="Normal"/>
    <w:uiPriority w:val="99"/>
    <w:rsid w:val="00071765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separet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222</Words>
  <Characters>1266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xiang yang</dc:creator>
  <cp:keywords/>
  <dc:description/>
  <cp:lastModifiedBy>User</cp:lastModifiedBy>
  <cp:revision>2</cp:revision>
  <dcterms:created xsi:type="dcterms:W3CDTF">2018-10-05T05:09:00Z</dcterms:created>
  <dcterms:modified xsi:type="dcterms:W3CDTF">2020-08-24T07:07:00Z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  <property fmtid="{D5CDD505-2E9C-101B-9397-08002B2CF9AE}" pid="3" name="KSOProductBuildVer">
    <vt:lpwstr>2052-10.1.0.7566</vt:lpwstr>
  </property>
</Properties>
</file>